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9953" w14:textId="77777777" w:rsidR="00E7436E" w:rsidRDefault="00E7436E" w:rsidP="00D649E8">
      <w:pPr>
        <w:spacing w:after="0" w:line="360" w:lineRule="auto"/>
        <w:jc w:val="center"/>
        <w:rPr>
          <w:b/>
        </w:rPr>
      </w:pPr>
      <w:r w:rsidRPr="00E7436E">
        <w:rPr>
          <w:b/>
        </w:rPr>
        <w:t xml:space="preserve">2023-2024 ÖĞRETİM YILI GÜZ YARIYILI </w:t>
      </w:r>
      <w:r w:rsidR="00AF0CD6">
        <w:rPr>
          <w:b/>
        </w:rPr>
        <w:t xml:space="preserve">TEZLİ </w:t>
      </w:r>
      <w:r w:rsidRPr="00E7436E">
        <w:rPr>
          <w:b/>
        </w:rPr>
        <w:t xml:space="preserve">YÜKSEK LİSANS PROGRAMLARI </w:t>
      </w:r>
    </w:p>
    <w:p w14:paraId="6B4F0B33" w14:textId="77777777" w:rsidR="00E7436E" w:rsidRPr="00E7436E" w:rsidRDefault="00AF0CD6" w:rsidP="00D649E8">
      <w:pPr>
        <w:spacing w:after="0" w:line="360" w:lineRule="auto"/>
        <w:jc w:val="center"/>
        <w:rPr>
          <w:b/>
        </w:rPr>
      </w:pPr>
      <w:r w:rsidRPr="00E7436E">
        <w:rPr>
          <w:b/>
        </w:rPr>
        <w:t xml:space="preserve">BÜTÜNLEŞİK </w:t>
      </w:r>
      <w:r>
        <w:rPr>
          <w:b/>
        </w:rPr>
        <w:t xml:space="preserve">YÜKSEK LİSANS </w:t>
      </w:r>
      <w:r w:rsidR="00E7436E" w:rsidRPr="00E7436E">
        <w:rPr>
          <w:b/>
        </w:rPr>
        <w:t>ÖĞRENCİ ALIMI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D649E8" w:rsidRPr="00D649E8" w14:paraId="4F57FAE9" w14:textId="77777777" w:rsidTr="00A97DD3">
        <w:trPr>
          <w:trHeight w:val="484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6D8A1A" w14:textId="77777777" w:rsidR="00D649E8" w:rsidRPr="00D649E8" w:rsidRDefault="00D649E8" w:rsidP="00D649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649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2023-2024 EĞİTİM-ÖĞRETİM YILI GÜZ YARIYILI </w:t>
            </w:r>
            <w:r w:rsidRPr="00D649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BÜTÜNLEŞİK YÜKSEK LİSANS ÖĞRENCİ BAŞVURU VE KAYIT TAKVİMİ</w:t>
            </w:r>
          </w:p>
        </w:tc>
      </w:tr>
      <w:tr w:rsidR="00D649E8" w:rsidRPr="00D649E8" w14:paraId="0E03CF73" w14:textId="77777777" w:rsidTr="00D649E8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4192F5" w14:textId="77777777" w:rsidR="00D649E8" w:rsidRPr="00D649E8" w:rsidRDefault="00D649E8" w:rsidP="00D649E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649E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Ön Başvuru Tarihi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AFCACC" w14:textId="7ADFB63E" w:rsidR="00D649E8" w:rsidRPr="00D649E8" w:rsidRDefault="00D649E8" w:rsidP="00D649E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D649E8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02 -13 </w:t>
            </w:r>
            <w:r w:rsidR="007A1AF2" w:rsidRPr="00D649E8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Ekim 2023</w:t>
            </w:r>
            <w:r w:rsidRPr="00D649E8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 xml:space="preserve"> </w:t>
            </w:r>
          </w:p>
        </w:tc>
      </w:tr>
      <w:tr w:rsidR="00D649E8" w:rsidRPr="00D649E8" w14:paraId="7A655D66" w14:textId="77777777" w:rsidTr="00D649E8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3A325D" w14:textId="77777777" w:rsidR="00D649E8" w:rsidRPr="00D649E8" w:rsidRDefault="00D649E8" w:rsidP="00D649E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649E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Bütünleşik YL Programına kabul edilen öğrenci ilanı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AAED7B" w14:textId="77777777" w:rsidR="00D649E8" w:rsidRPr="00D649E8" w:rsidRDefault="00D649E8" w:rsidP="00D649E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D649E8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18 Ekim 2023 Saat: 17.30</w:t>
            </w:r>
          </w:p>
        </w:tc>
      </w:tr>
      <w:tr w:rsidR="00D649E8" w:rsidRPr="00D649E8" w14:paraId="626877EF" w14:textId="77777777" w:rsidTr="00D649E8">
        <w:trPr>
          <w:trHeight w:val="30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BD0A78" w14:textId="77777777" w:rsidR="00D649E8" w:rsidRPr="00D649E8" w:rsidRDefault="00D649E8" w:rsidP="00D649E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649E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Kesin </w:t>
            </w:r>
            <w:proofErr w:type="gramStart"/>
            <w:r w:rsidRPr="00D649E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Kayıt,  Derse</w:t>
            </w:r>
            <w:proofErr w:type="gramEnd"/>
            <w:r w:rsidRPr="00D649E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Yazılma İşlemleri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474D2C" w14:textId="77777777" w:rsidR="00D649E8" w:rsidRPr="00D649E8" w:rsidRDefault="00D649E8" w:rsidP="00D649E8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D649E8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19-20 Ekim 2023</w:t>
            </w:r>
          </w:p>
        </w:tc>
      </w:tr>
    </w:tbl>
    <w:p w14:paraId="5CCDFBD7" w14:textId="77777777" w:rsidR="00D649E8" w:rsidRDefault="00D649E8" w:rsidP="00D649E8">
      <w:pPr>
        <w:spacing w:after="0" w:line="360" w:lineRule="auto"/>
      </w:pPr>
    </w:p>
    <w:p w14:paraId="65435626" w14:textId="47B342B9" w:rsidR="00AF0CD6" w:rsidRDefault="00AF0CD6" w:rsidP="00D649E8">
      <w:pPr>
        <w:spacing w:after="0" w:line="360" w:lineRule="auto"/>
      </w:pPr>
      <w:r w:rsidRPr="00AF0CD6">
        <w:t xml:space="preserve">Üniversitemiz </w:t>
      </w:r>
      <w:r w:rsidR="00545808">
        <w:t>Eğitim</w:t>
      </w:r>
      <w:r w:rsidRPr="00AF0CD6">
        <w:t xml:space="preserve"> </w:t>
      </w:r>
      <w:r w:rsidR="00545808" w:rsidRPr="00AF0CD6">
        <w:t>Bilimleri Enstitüsü’ne</w:t>
      </w:r>
      <w:r w:rsidRPr="00AF0CD6">
        <w:t xml:space="preserve"> </w:t>
      </w:r>
      <w:r w:rsidRPr="00D649E8">
        <w:rPr>
          <w:b/>
        </w:rPr>
        <w:t xml:space="preserve">2023-2024 Eğitim-Öğretim Yılı Güz </w:t>
      </w:r>
      <w:proofErr w:type="spellStart"/>
      <w:proofErr w:type="gramStart"/>
      <w:r w:rsidRPr="00D649E8">
        <w:rPr>
          <w:b/>
        </w:rPr>
        <w:t>Yarıyılı’nda</w:t>
      </w:r>
      <w:proofErr w:type="spellEnd"/>
      <w:r w:rsidRPr="00AF0CD6">
        <w:t xml:space="preserve">  Tezli</w:t>
      </w:r>
      <w:proofErr w:type="gramEnd"/>
      <w:r w:rsidRPr="00AF0CD6">
        <w:t xml:space="preserve"> Yüksek Lisans  Programlarına  </w:t>
      </w:r>
      <w:r w:rsidRPr="00D649E8">
        <w:rPr>
          <w:b/>
        </w:rPr>
        <w:t xml:space="preserve">Bütünleşik Yüksek Lisans </w:t>
      </w:r>
      <w:r>
        <w:t>öğrencileri</w:t>
      </w:r>
      <w:r w:rsidRPr="00AF0CD6">
        <w:t xml:space="preserve"> alınacaktır.</w:t>
      </w:r>
    </w:p>
    <w:p w14:paraId="634CD0FC" w14:textId="77777777" w:rsidR="00E7436E" w:rsidRPr="00D649E8" w:rsidRDefault="00E7436E" w:rsidP="00D649E8">
      <w:pPr>
        <w:spacing w:after="0" w:line="360" w:lineRule="auto"/>
        <w:rPr>
          <w:b/>
          <w:color w:val="FF0000"/>
        </w:rPr>
      </w:pPr>
      <w:r w:rsidRPr="00D649E8">
        <w:rPr>
          <w:b/>
          <w:color w:val="FF0000"/>
        </w:rPr>
        <w:t xml:space="preserve">BÜTÜNLEŞİK YÜKSEK LİSANS BAŞVURU </w:t>
      </w:r>
      <w:r w:rsidR="00293384" w:rsidRPr="00D649E8">
        <w:rPr>
          <w:b/>
          <w:color w:val="FF0000"/>
        </w:rPr>
        <w:t>ŞARTLARI:</w:t>
      </w:r>
      <w:r w:rsidRPr="00D649E8">
        <w:rPr>
          <w:b/>
          <w:color w:val="FF0000"/>
        </w:rPr>
        <w:t xml:space="preserve"> </w:t>
      </w:r>
    </w:p>
    <w:p w14:paraId="14FA43F1" w14:textId="77777777" w:rsidR="00E7436E" w:rsidRDefault="00E7436E" w:rsidP="00D649E8">
      <w:pPr>
        <w:pStyle w:val="ListeParagraf"/>
        <w:numPr>
          <w:ilvl w:val="0"/>
          <w:numId w:val="1"/>
        </w:numPr>
        <w:spacing w:after="0" w:line="360" w:lineRule="auto"/>
      </w:pPr>
      <w:r>
        <w:t xml:space="preserve">Sakarya Üniversitesi lisans programına kayıtlı olmak, </w:t>
      </w:r>
    </w:p>
    <w:p w14:paraId="600D39B5" w14:textId="77777777" w:rsidR="00E7436E" w:rsidRDefault="00E7436E" w:rsidP="00D649E8">
      <w:pPr>
        <w:pStyle w:val="ListeParagraf"/>
        <w:numPr>
          <w:ilvl w:val="0"/>
          <w:numId w:val="1"/>
        </w:numPr>
        <w:spacing w:after="0" w:line="360" w:lineRule="auto"/>
      </w:pPr>
      <w:r>
        <w:t xml:space="preserve">Öğrenimlerinin altıncı yarıyılının sonunda olmak, </w:t>
      </w:r>
    </w:p>
    <w:p w14:paraId="766BC7B1" w14:textId="3E2A5BC7" w:rsidR="00E7436E" w:rsidRDefault="00E7436E" w:rsidP="00D649E8">
      <w:pPr>
        <w:pStyle w:val="ListeParagraf"/>
        <w:numPr>
          <w:ilvl w:val="0"/>
          <w:numId w:val="1"/>
        </w:numPr>
        <w:spacing w:after="0" w:line="360" w:lineRule="auto"/>
      </w:pPr>
      <w:r>
        <w:t xml:space="preserve">Genel not ortalaması 3.00 ve üzeri </w:t>
      </w:r>
      <w:r w:rsidR="00545808">
        <w:t>olan veya</w:t>
      </w:r>
      <w:r w:rsidR="00293384">
        <w:t xml:space="preserve"> kayıtlı olduğu bölüm sıralamasında ilk %10’a giren</w:t>
      </w:r>
    </w:p>
    <w:p w14:paraId="1FD8C392" w14:textId="77777777" w:rsidR="00E7436E" w:rsidRDefault="00E7436E" w:rsidP="00D649E8">
      <w:pPr>
        <w:pStyle w:val="ListeParagraf"/>
        <w:numPr>
          <w:ilvl w:val="0"/>
          <w:numId w:val="1"/>
        </w:numPr>
        <w:spacing w:after="0" w:line="360" w:lineRule="auto"/>
      </w:pPr>
      <w:r>
        <w:t>Uygulamalı Mühendislik Deneyimi (UMDE) programına</w:t>
      </w:r>
      <w:r w:rsidR="00207228">
        <w:t xml:space="preserve"> veya 7+1 programına katılmayacak olan,</w:t>
      </w:r>
      <w:r>
        <w:t xml:space="preserve"> </w:t>
      </w:r>
    </w:p>
    <w:p w14:paraId="59D36BAA" w14:textId="77777777" w:rsidR="00E7436E" w:rsidRDefault="00E7436E" w:rsidP="00D649E8">
      <w:pPr>
        <w:pStyle w:val="ListeParagraf"/>
        <w:numPr>
          <w:ilvl w:val="0"/>
          <w:numId w:val="1"/>
        </w:numPr>
        <w:spacing w:after="0" w:line="360" w:lineRule="auto"/>
      </w:pPr>
      <w:r>
        <w:t xml:space="preserve">Alttan dersi olmayan, </w:t>
      </w:r>
    </w:p>
    <w:p w14:paraId="1ED6385E" w14:textId="77777777" w:rsidR="00E7436E" w:rsidRDefault="00E7436E" w:rsidP="00D649E8">
      <w:pPr>
        <w:pStyle w:val="ListeParagraf"/>
        <w:numPr>
          <w:ilvl w:val="0"/>
          <w:numId w:val="1"/>
        </w:numPr>
        <w:spacing w:after="0" w:line="360" w:lineRule="auto"/>
      </w:pPr>
      <w:r>
        <w:t xml:space="preserve">Herhangi bir disiplin cezası almamış olan </w:t>
      </w:r>
    </w:p>
    <w:p w14:paraId="1B3D3F4C" w14:textId="605BD3ED" w:rsidR="004C460F" w:rsidRDefault="00545808" w:rsidP="00D649E8">
      <w:pPr>
        <w:spacing w:after="0" w:line="360" w:lineRule="auto"/>
      </w:pPr>
      <w:r>
        <w:t>Öğrenciler</w:t>
      </w:r>
      <w:r w:rsidR="00E7436E">
        <w:t xml:space="preserve"> Bütünleşik Yüksek Lisans programlarına başvuru yapabilir.</w:t>
      </w:r>
    </w:p>
    <w:p w14:paraId="17B21596" w14:textId="77777777" w:rsidR="00A97DD3" w:rsidRPr="00A97DD3" w:rsidRDefault="00A97DD3" w:rsidP="00A97DD3">
      <w:pPr>
        <w:spacing w:after="0" w:line="360" w:lineRule="auto"/>
        <w:jc w:val="both"/>
        <w:rPr>
          <w:b/>
          <w:color w:val="FF0000"/>
        </w:rPr>
      </w:pPr>
      <w:r w:rsidRPr="00A97DD3">
        <w:rPr>
          <w:b/>
          <w:color w:val="FF0000"/>
        </w:rPr>
        <w:t>ÖNEMLİ HUSUSLAR:</w:t>
      </w:r>
    </w:p>
    <w:p w14:paraId="25F2E034" w14:textId="77777777" w:rsidR="00A97DD3" w:rsidRDefault="00A97DD3" w:rsidP="00A97DD3">
      <w:pPr>
        <w:pStyle w:val="ListeParagraf"/>
        <w:numPr>
          <w:ilvl w:val="0"/>
          <w:numId w:val="3"/>
        </w:numPr>
        <w:spacing w:after="0" w:line="360" w:lineRule="auto"/>
        <w:jc w:val="both"/>
      </w:pPr>
      <w:r>
        <w:t xml:space="preserve">Çift ana dal programına (ÇAP) ve yan dal programına kayıtlı olan öğrenciler birinci ana dallarına göre başvuru yapabilirler. </w:t>
      </w:r>
    </w:p>
    <w:p w14:paraId="718FF405" w14:textId="77777777" w:rsidR="00A97DD3" w:rsidRDefault="00A97DD3" w:rsidP="00A97DD3">
      <w:pPr>
        <w:pStyle w:val="ListeParagraf"/>
        <w:numPr>
          <w:ilvl w:val="0"/>
          <w:numId w:val="3"/>
        </w:numPr>
        <w:spacing w:after="0" w:line="360" w:lineRule="auto"/>
        <w:jc w:val="both"/>
      </w:pPr>
      <w:r>
        <w:t>Yatay geçiş yapan öğrenciler, daha önceki programından hiç ders saydırmamış ve ders intibakı yapmamış ise, daha önceki yükseköğretim kurumlarında geçirdikleri süreye bakılmaksızın başvuru yapabilir.</w:t>
      </w:r>
      <w:r w:rsidRPr="00E7436E">
        <w:t xml:space="preserve"> </w:t>
      </w:r>
    </w:p>
    <w:p w14:paraId="3A914872" w14:textId="77777777" w:rsidR="00A97DD3" w:rsidRDefault="00A97DD3" w:rsidP="00A97DD3">
      <w:pPr>
        <w:pStyle w:val="ListeParagraf"/>
        <w:numPr>
          <w:ilvl w:val="0"/>
          <w:numId w:val="3"/>
        </w:numPr>
        <w:spacing w:after="0" w:line="360" w:lineRule="auto"/>
      </w:pPr>
      <w:r>
        <w:t>Dikey Geçiş Sınavı ile yerleşen öğrenciler ile Uluslararası Ortak Lisans Programına kayıtlı olan öğrenciler programa başvuru yapamayacaklardır.</w:t>
      </w:r>
    </w:p>
    <w:p w14:paraId="72951527" w14:textId="14D9D265" w:rsidR="00D649E8" w:rsidRDefault="00AF0CD6" w:rsidP="00D649E8">
      <w:pPr>
        <w:spacing w:after="0" w:line="360" w:lineRule="auto"/>
        <w:jc w:val="both"/>
      </w:pPr>
      <w:r w:rsidRPr="00AF0CD6">
        <w:t>Adaylar</w:t>
      </w:r>
      <w:r w:rsidR="00A97DD3">
        <w:t>ın</w:t>
      </w:r>
      <w:r w:rsidRPr="00AF0CD6">
        <w:t xml:space="preserve"> en </w:t>
      </w:r>
      <w:r w:rsidR="007A2985" w:rsidRPr="00AF0CD6">
        <w:t>geç 13</w:t>
      </w:r>
      <w:r w:rsidRPr="00AF0CD6">
        <w:rPr>
          <w:b/>
        </w:rPr>
        <w:t xml:space="preserve"> Ekim 2023 Cuma</w:t>
      </w:r>
      <w:r w:rsidRPr="00AF0CD6">
        <w:t xml:space="preserve"> günü </w:t>
      </w:r>
      <w:r w:rsidRPr="00AF0CD6">
        <w:rPr>
          <w:b/>
        </w:rPr>
        <w:t>saat 17:30’a</w:t>
      </w:r>
      <w:r w:rsidRPr="00AF0CD6">
        <w:t xml:space="preserve"> k</w:t>
      </w:r>
      <w:r>
        <w:t xml:space="preserve">adar </w:t>
      </w:r>
      <w:r w:rsidR="00545808">
        <w:t>Eğitim</w:t>
      </w:r>
      <w:r>
        <w:t xml:space="preserve"> Bilimleri Enstitüsüne </w:t>
      </w:r>
      <w:r w:rsidR="00D649E8">
        <w:t>ekte sunulan danışman ve Enstitü Anabilim Dalı Başkanlığı onaylı bütünleşik yüksek lisans kabul mektubu ve istenen evraklar</w:t>
      </w:r>
      <w:r w:rsidR="00A97DD3">
        <w:t xml:space="preserve">ı </w:t>
      </w:r>
      <w:r w:rsidR="00D649E8">
        <w:t>şahsen sun</w:t>
      </w:r>
      <w:r w:rsidR="00A97DD3">
        <w:t xml:space="preserve">maları </w:t>
      </w:r>
      <w:r w:rsidR="00D649E8">
        <w:t xml:space="preserve">gerekmektedir. </w:t>
      </w:r>
    </w:p>
    <w:p w14:paraId="5C596DE8" w14:textId="77777777" w:rsidR="00D649E8" w:rsidRPr="00A97DD3" w:rsidRDefault="00D649E8" w:rsidP="00D649E8">
      <w:pPr>
        <w:spacing w:after="0" w:line="360" w:lineRule="auto"/>
        <w:jc w:val="both"/>
        <w:rPr>
          <w:b/>
          <w:color w:val="FF0000"/>
        </w:rPr>
      </w:pPr>
      <w:r w:rsidRPr="00A97DD3">
        <w:rPr>
          <w:b/>
          <w:color w:val="FF0000"/>
        </w:rPr>
        <w:t>BAŞVURULARIN DEĞERLENDİRİLMESİ VE İLANI:</w:t>
      </w:r>
    </w:p>
    <w:p w14:paraId="6DDA371E" w14:textId="77777777" w:rsidR="00D649E8" w:rsidRDefault="00D649E8" w:rsidP="00D649E8">
      <w:pPr>
        <w:spacing w:after="0" w:line="360" w:lineRule="auto"/>
        <w:jc w:val="both"/>
      </w:pPr>
      <w:r>
        <w:t>Belirlenen Bütünleşik Yüksek Lisans takvimine göre değerlendirme işlemi öğrencinin başvuru sırasındaki lisans not ortalaması dikkate alınarak gerçekleştirilir.</w:t>
      </w:r>
    </w:p>
    <w:sectPr w:rsidR="00D6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5ED8"/>
    <w:multiLevelType w:val="hybridMultilevel"/>
    <w:tmpl w:val="8F342E40"/>
    <w:lvl w:ilvl="0" w:tplc="3B22FB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1022"/>
    <w:multiLevelType w:val="hybridMultilevel"/>
    <w:tmpl w:val="4D4819F0"/>
    <w:lvl w:ilvl="0" w:tplc="07187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068CA"/>
    <w:multiLevelType w:val="hybridMultilevel"/>
    <w:tmpl w:val="3094F7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6E"/>
    <w:rsid w:val="00207228"/>
    <w:rsid w:val="00293384"/>
    <w:rsid w:val="004C460F"/>
    <w:rsid w:val="00545808"/>
    <w:rsid w:val="007A1AF2"/>
    <w:rsid w:val="007A2985"/>
    <w:rsid w:val="007A4912"/>
    <w:rsid w:val="00A97DD3"/>
    <w:rsid w:val="00AF0CD6"/>
    <w:rsid w:val="00D649E8"/>
    <w:rsid w:val="00E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B75C"/>
  <w15:docId w15:val="{F238656C-9594-4110-B023-BF1D21FD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İrfan Fidan</cp:lastModifiedBy>
  <cp:revision>7</cp:revision>
  <dcterms:created xsi:type="dcterms:W3CDTF">2023-10-02T10:29:00Z</dcterms:created>
  <dcterms:modified xsi:type="dcterms:W3CDTF">2023-10-02T12:43:00Z</dcterms:modified>
</cp:coreProperties>
</file>