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0" w:type="dxa"/>
        <w:jc w:val="center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36"/>
        <w:gridCol w:w="593"/>
        <w:gridCol w:w="2506"/>
        <w:gridCol w:w="236"/>
        <w:gridCol w:w="1553"/>
        <w:gridCol w:w="5010"/>
        <w:gridCol w:w="236"/>
      </w:tblGrid>
      <w:tr w:rsidR="009C0751" w:rsidRPr="00BA2F3A" w14:paraId="5D92F65E" w14:textId="77777777" w:rsidTr="00BB233D">
        <w:trPr>
          <w:cantSplit/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C7BC06" w14:textId="77777777" w:rsidR="009C0751" w:rsidRPr="00BB233D" w:rsidRDefault="009C0751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</w:tcBorders>
            <w:vAlign w:val="center"/>
          </w:tcPr>
          <w:p w14:paraId="1B850893" w14:textId="77777777" w:rsidR="009C0751" w:rsidRPr="00FB0871" w:rsidRDefault="0085100C" w:rsidP="00BB23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871">
              <w:rPr>
                <w:rFonts w:ascii="Arial" w:hAnsi="Arial" w:cs="Arial"/>
                <w:b/>
                <w:bCs/>
                <w:sz w:val="20"/>
                <w:szCs w:val="20"/>
              </w:rPr>
              <w:t>Süreç</w:t>
            </w:r>
            <w:r w:rsidR="009C0751" w:rsidRPr="00FB08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Adı</w:t>
            </w:r>
            <w:r w:rsidR="009C0751" w:rsidRPr="00FB087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A6B370" w14:textId="77777777" w:rsidR="009C0751" w:rsidRPr="00FB0871" w:rsidRDefault="009C0751" w:rsidP="00BB233D">
            <w:pPr>
              <w:pStyle w:val="Balk2"/>
              <w:jc w:val="both"/>
              <w:rPr>
                <w:szCs w:val="20"/>
              </w:rPr>
            </w:pPr>
            <w:r w:rsidRPr="00FB0871">
              <w:rPr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EA6D4" w14:textId="1817BD8C" w:rsidR="009C0751" w:rsidRPr="00FB0871" w:rsidRDefault="00FB0871" w:rsidP="00BB2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Enstitü Sekreteri</w:t>
            </w:r>
            <w:r w:rsidR="0076168A" w:rsidRPr="00FB0871">
              <w:rPr>
                <w:rFonts w:ascii="Arial" w:hAnsi="Arial" w:cs="Arial"/>
                <w:sz w:val="20"/>
                <w:szCs w:val="20"/>
              </w:rPr>
              <w:t xml:space="preserve"> Prosesi</w:t>
            </w:r>
          </w:p>
        </w:tc>
      </w:tr>
      <w:tr w:rsidR="009B3998" w:rsidRPr="00BA2F3A" w14:paraId="742BCF8D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6A026EF4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vAlign w:val="center"/>
          </w:tcPr>
          <w:p w14:paraId="7A677BAD" w14:textId="77777777" w:rsidR="009B3998" w:rsidRPr="00FB0871" w:rsidRDefault="0085100C" w:rsidP="00BB23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871">
              <w:rPr>
                <w:rFonts w:ascii="Arial" w:hAnsi="Arial" w:cs="Arial"/>
                <w:b/>
                <w:bCs/>
                <w:sz w:val="20"/>
                <w:szCs w:val="20"/>
              </w:rPr>
              <w:t>Birimi</w:t>
            </w:r>
            <w:r w:rsidR="009B3998" w:rsidRPr="00FB087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F009168" w14:textId="77777777" w:rsidR="009B3998" w:rsidRPr="00FB0871" w:rsidRDefault="009B3998" w:rsidP="00BB233D">
            <w:pPr>
              <w:pStyle w:val="Balk2"/>
              <w:jc w:val="both"/>
              <w:rPr>
                <w:szCs w:val="20"/>
              </w:rPr>
            </w:pPr>
            <w:r w:rsidRPr="00FB0871">
              <w:rPr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D742D6" w14:textId="2DF8EB68" w:rsidR="009B3998" w:rsidRPr="00FB0871" w:rsidRDefault="00DC55E4" w:rsidP="00BB233D">
            <w:pPr>
              <w:rPr>
                <w:rFonts w:ascii="Arial" w:hAnsi="Arial" w:cs="Arial"/>
                <w:sz w:val="20"/>
                <w:szCs w:val="20"/>
              </w:rPr>
            </w:pPr>
            <w:r w:rsidRPr="00FB0871">
              <w:rPr>
                <w:rFonts w:ascii="Arial" w:hAnsi="Arial" w:cs="Arial"/>
                <w:sz w:val="20"/>
                <w:szCs w:val="20"/>
              </w:rPr>
              <w:t>Eğitim Bilimleri Enstitüsü</w:t>
            </w:r>
          </w:p>
        </w:tc>
      </w:tr>
      <w:tr w:rsidR="009B3998" w:rsidRPr="00BA2F3A" w14:paraId="616E2C74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4FC63CD2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vAlign w:val="center"/>
          </w:tcPr>
          <w:p w14:paraId="03183403" w14:textId="77777777" w:rsidR="009B3998" w:rsidRPr="00FB0871" w:rsidRDefault="009B3998" w:rsidP="00BB23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871">
              <w:rPr>
                <w:rFonts w:ascii="Arial" w:hAnsi="Arial" w:cs="Arial"/>
                <w:b/>
                <w:bCs/>
                <w:sz w:val="20"/>
                <w:szCs w:val="20"/>
              </w:rPr>
              <w:t>Görevi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29003E5" w14:textId="77777777" w:rsidR="009B3998" w:rsidRPr="00FB0871" w:rsidRDefault="009B3998" w:rsidP="00BB233D">
            <w:pPr>
              <w:pStyle w:val="Balk2"/>
              <w:jc w:val="both"/>
              <w:rPr>
                <w:szCs w:val="20"/>
              </w:rPr>
            </w:pPr>
            <w:r w:rsidRPr="00FB0871">
              <w:rPr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F259DB" w14:textId="20BE1DF3" w:rsidR="009B3998" w:rsidRPr="00FB0871" w:rsidRDefault="00983C87" w:rsidP="00BB2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Temizlik İşleri</w:t>
            </w:r>
          </w:p>
        </w:tc>
      </w:tr>
      <w:tr w:rsidR="009B3998" w:rsidRPr="00BA2F3A" w14:paraId="5553BFCA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5AAC4EC2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vAlign w:val="center"/>
          </w:tcPr>
          <w:p w14:paraId="1F56428B" w14:textId="77777777" w:rsidR="009B3998" w:rsidRPr="00FB0871" w:rsidRDefault="009B3998" w:rsidP="00BB23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871">
              <w:rPr>
                <w:rFonts w:ascii="Arial" w:hAnsi="Arial" w:cs="Arial"/>
                <w:b/>
                <w:bCs/>
                <w:sz w:val="20"/>
                <w:szCs w:val="20"/>
              </w:rPr>
              <w:t>Üst Yönetici / Yöneticileri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B438EB6" w14:textId="77777777" w:rsidR="009B3998" w:rsidRPr="00FB0871" w:rsidRDefault="009B3998" w:rsidP="00BB233D">
            <w:pPr>
              <w:pStyle w:val="Balk2"/>
              <w:jc w:val="both"/>
              <w:rPr>
                <w:szCs w:val="20"/>
              </w:rPr>
            </w:pPr>
            <w:r w:rsidRPr="00FB0871">
              <w:rPr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C6A924" w14:textId="53AD4355" w:rsidR="009B3998" w:rsidRPr="00FB0871" w:rsidRDefault="00FE3EF6" w:rsidP="00BB2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Enstitü Müdürü</w:t>
            </w:r>
            <w:r w:rsidR="00983C87">
              <w:rPr>
                <w:rFonts w:asciiTheme="majorBidi" w:hAnsiTheme="majorBidi" w:cstheme="majorBidi"/>
                <w:sz w:val="20"/>
                <w:szCs w:val="20"/>
              </w:rPr>
              <w:t xml:space="preserve">, Müdür </w:t>
            </w:r>
            <w:proofErr w:type="spellStart"/>
            <w:r w:rsidR="00983C87">
              <w:rPr>
                <w:rFonts w:asciiTheme="majorBidi" w:hAnsiTheme="majorBidi" w:cstheme="majorBidi"/>
                <w:sz w:val="20"/>
                <w:szCs w:val="20"/>
              </w:rPr>
              <w:t>Yard</w:t>
            </w:r>
            <w:proofErr w:type="spellEnd"/>
            <w:r w:rsidR="00983C87">
              <w:rPr>
                <w:rFonts w:asciiTheme="majorBidi" w:hAnsiTheme="majorBidi" w:cstheme="majorBidi"/>
                <w:sz w:val="20"/>
                <w:szCs w:val="20"/>
              </w:rPr>
              <w:t>. Enstitü Sekreteri</w:t>
            </w:r>
          </w:p>
        </w:tc>
      </w:tr>
      <w:tr w:rsidR="009B3998" w:rsidRPr="00BA2F3A" w14:paraId="181F5A22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F19003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bottom w:val="single" w:sz="12" w:space="0" w:color="auto"/>
            </w:tcBorders>
            <w:vAlign w:val="center"/>
          </w:tcPr>
          <w:p w14:paraId="362E7E95" w14:textId="77777777" w:rsidR="009B3998" w:rsidRPr="00FB0871" w:rsidRDefault="009B3998" w:rsidP="00BB23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871">
              <w:rPr>
                <w:rFonts w:ascii="Arial" w:hAnsi="Arial" w:cs="Arial"/>
                <w:b/>
                <w:bCs/>
                <w:sz w:val="20"/>
                <w:szCs w:val="20"/>
              </w:rPr>
              <w:t>Astları</w:t>
            </w:r>
          </w:p>
        </w:tc>
        <w:tc>
          <w:tcPr>
            <w:tcW w:w="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BAFC83" w14:textId="77777777" w:rsidR="009B3998" w:rsidRPr="00FB0871" w:rsidRDefault="009B3998" w:rsidP="00BB233D">
            <w:pPr>
              <w:pStyle w:val="Balk2"/>
              <w:jc w:val="both"/>
              <w:rPr>
                <w:szCs w:val="20"/>
              </w:rPr>
            </w:pPr>
            <w:r w:rsidRPr="00FB0871">
              <w:rPr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5F407" w14:textId="7421684F" w:rsidR="009B3998" w:rsidRPr="00FB0871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998" w:rsidRPr="00BA2F3A" w14:paraId="4FBE2C3B" w14:textId="77777777" w:rsidTr="00BB233D">
        <w:trPr>
          <w:cantSplit/>
          <w:jc w:val="center"/>
        </w:trPr>
        <w:tc>
          <w:tcPr>
            <w:tcW w:w="10370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05D17690" w14:textId="77777777" w:rsidR="009B3998" w:rsidRPr="00397654" w:rsidRDefault="009B3998" w:rsidP="00BB233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B233D" w:rsidRPr="00BA2F3A" w14:paraId="2B8AB9FC" w14:textId="77777777" w:rsidTr="001909CE">
        <w:trPr>
          <w:cantSplit/>
          <w:jc w:val="center"/>
        </w:trPr>
        <w:tc>
          <w:tcPr>
            <w:tcW w:w="10134" w:type="dxa"/>
            <w:gridSpan w:val="6"/>
            <w:tcBorders>
              <w:left w:val="single" w:sz="12" w:space="0" w:color="auto"/>
            </w:tcBorders>
            <w:shd w:val="clear" w:color="auto" w:fill="BFBFBF"/>
          </w:tcPr>
          <w:p w14:paraId="4DB3BCEF" w14:textId="77777777" w:rsidR="00BB233D" w:rsidRPr="00BA2F3A" w:rsidRDefault="00BB233D" w:rsidP="00BB233D">
            <w:pPr>
              <w:jc w:val="center"/>
              <w:rPr>
                <w:rFonts w:ascii="Arial" w:hAnsi="Arial" w:cs="Arial"/>
              </w:rPr>
            </w:pPr>
            <w:r w:rsidRPr="00BA2F3A">
              <w:rPr>
                <w:rFonts w:ascii="Arial" w:hAnsi="Arial" w:cs="Arial"/>
                <w:b/>
                <w:bCs/>
              </w:rPr>
              <w:t>Sorumlulukları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0363ED14" w14:textId="77777777" w:rsidR="00BB233D" w:rsidRPr="00BA2F3A" w:rsidRDefault="00BB233D">
            <w:pPr>
              <w:rPr>
                <w:rFonts w:ascii="Arial" w:hAnsi="Arial" w:cs="Arial"/>
              </w:rPr>
            </w:pPr>
          </w:p>
        </w:tc>
      </w:tr>
      <w:tr w:rsidR="00A909C9" w:rsidRPr="00BB233D" w14:paraId="1FCBC2F8" w14:textId="77777777" w:rsidTr="00A909C9">
        <w:trPr>
          <w:cantSplit/>
          <w:trHeight w:val="5498"/>
          <w:jc w:val="center"/>
        </w:trPr>
        <w:tc>
          <w:tcPr>
            <w:tcW w:w="1037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10BBE1D" w14:textId="662BAA82" w:rsidR="00CE702D" w:rsidRPr="0009231F" w:rsidRDefault="00983C87" w:rsidP="00397654">
            <w:pPr>
              <w:rPr>
                <w:sz w:val="20"/>
                <w:szCs w:val="20"/>
              </w:rPr>
            </w:pPr>
            <w:r w:rsidRPr="0009231F">
              <w:rPr>
                <w:b/>
                <w:bCs/>
                <w:sz w:val="20"/>
                <w:szCs w:val="20"/>
              </w:rPr>
              <w:t>Genel Alan Temizliği ve Hijyen</w:t>
            </w:r>
            <w:r w:rsidR="00CE702D" w:rsidRPr="0009231F">
              <w:rPr>
                <w:b/>
                <w:bCs/>
                <w:sz w:val="20"/>
                <w:szCs w:val="20"/>
              </w:rPr>
              <w:t>:</w:t>
            </w:r>
          </w:p>
          <w:p w14:paraId="559883BF" w14:textId="77777777" w:rsidR="00983C87" w:rsidRPr="0009231F" w:rsidRDefault="00983C87" w:rsidP="0009231F">
            <w:pPr>
              <w:numPr>
                <w:ilvl w:val="0"/>
                <w:numId w:val="5"/>
              </w:numPr>
              <w:spacing w:after="100" w:afterAutospacing="1"/>
              <w:rPr>
                <w:sz w:val="20"/>
                <w:szCs w:val="20"/>
              </w:rPr>
            </w:pPr>
            <w:r w:rsidRPr="0009231F">
              <w:rPr>
                <w:sz w:val="20"/>
                <w:szCs w:val="20"/>
              </w:rPr>
              <w:t>Ofis ve Derslikler: Öğretim üyesi odalarının, idari ofislerin, dersliklerin ve seminer salonlarının günlük tozunun alınması, çöplerinin boşaltılması ve zemin temizliğinin yapılması.</w:t>
            </w:r>
          </w:p>
          <w:p w14:paraId="29E129DC" w14:textId="77777777" w:rsidR="00983C87" w:rsidRPr="0009231F" w:rsidRDefault="00983C87" w:rsidP="000F13D2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09231F">
              <w:rPr>
                <w:sz w:val="20"/>
                <w:szCs w:val="20"/>
              </w:rPr>
              <w:t xml:space="preserve">Ortak Alanlar: Koridorlar, girişler ve merdivenlerin düzenli olarak süpürülmesi ve </w:t>
            </w:r>
            <w:proofErr w:type="spellStart"/>
            <w:r w:rsidRPr="0009231F">
              <w:rPr>
                <w:sz w:val="20"/>
                <w:szCs w:val="20"/>
              </w:rPr>
              <w:t>paspaslanması</w:t>
            </w:r>
            <w:proofErr w:type="spellEnd"/>
            <w:r w:rsidRPr="0009231F">
              <w:rPr>
                <w:sz w:val="20"/>
                <w:szCs w:val="20"/>
              </w:rPr>
              <w:t>.</w:t>
            </w:r>
          </w:p>
          <w:p w14:paraId="6BB2614A" w14:textId="11491230" w:rsidR="00CE702D" w:rsidRPr="0009231F" w:rsidRDefault="00983C87" w:rsidP="00397654">
            <w:pPr>
              <w:rPr>
                <w:sz w:val="20"/>
                <w:szCs w:val="20"/>
              </w:rPr>
            </w:pPr>
            <w:r w:rsidRPr="0009231F">
              <w:rPr>
                <w:b/>
                <w:bCs/>
                <w:sz w:val="20"/>
                <w:szCs w:val="20"/>
              </w:rPr>
              <w:t>Islak Hacim Temizliği</w:t>
            </w:r>
            <w:r w:rsidR="00CE702D" w:rsidRPr="0009231F">
              <w:rPr>
                <w:b/>
                <w:bCs/>
                <w:sz w:val="20"/>
                <w:szCs w:val="20"/>
              </w:rPr>
              <w:t>:</w:t>
            </w:r>
          </w:p>
          <w:p w14:paraId="327471D3" w14:textId="77777777" w:rsidR="00983C87" w:rsidRPr="0009231F" w:rsidRDefault="00983C87" w:rsidP="0009231F">
            <w:pPr>
              <w:numPr>
                <w:ilvl w:val="0"/>
                <w:numId w:val="6"/>
              </w:numPr>
              <w:spacing w:after="100" w:afterAutospacing="1"/>
              <w:rPr>
                <w:sz w:val="20"/>
                <w:szCs w:val="20"/>
              </w:rPr>
            </w:pPr>
            <w:r w:rsidRPr="0009231F">
              <w:rPr>
                <w:sz w:val="20"/>
                <w:szCs w:val="20"/>
              </w:rPr>
              <w:t>Lavabo ve Tuvaletler: Tuvaletlerin, lavaboların ve aynaların her gün (ihtiyaca göre günde birkaç kez) dezenfekte edilmesi.</w:t>
            </w:r>
          </w:p>
          <w:p w14:paraId="2445BC54" w14:textId="082F6BBE" w:rsidR="00983C87" w:rsidRPr="0009231F" w:rsidRDefault="00983C87" w:rsidP="00983C87">
            <w:pPr>
              <w:pStyle w:val="ListeParagraf"/>
              <w:numPr>
                <w:ilvl w:val="0"/>
                <w:numId w:val="6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09231F">
              <w:rPr>
                <w:sz w:val="20"/>
                <w:szCs w:val="20"/>
              </w:rPr>
              <w:t xml:space="preserve">Sarf Malzeme Takibi: Tuvalet </w:t>
            </w:r>
            <w:r w:rsidR="0009231F" w:rsidRPr="0009231F">
              <w:rPr>
                <w:sz w:val="20"/>
                <w:szCs w:val="20"/>
              </w:rPr>
              <w:t>kâğıdı</w:t>
            </w:r>
            <w:r w:rsidRPr="0009231F">
              <w:rPr>
                <w:sz w:val="20"/>
                <w:szCs w:val="20"/>
              </w:rPr>
              <w:t xml:space="preserve">, </w:t>
            </w:r>
            <w:proofErr w:type="gramStart"/>
            <w:r w:rsidRPr="0009231F">
              <w:rPr>
                <w:sz w:val="20"/>
                <w:szCs w:val="20"/>
              </w:rPr>
              <w:t>kağıt</w:t>
            </w:r>
            <w:proofErr w:type="gramEnd"/>
            <w:r w:rsidRPr="0009231F">
              <w:rPr>
                <w:sz w:val="20"/>
                <w:szCs w:val="20"/>
              </w:rPr>
              <w:t xml:space="preserve"> havlu ve sıvı sabun gibi malzemelerin eksildikçe tamamlanması.</w:t>
            </w:r>
          </w:p>
          <w:p w14:paraId="698F1331" w14:textId="1A44601C" w:rsidR="00CE702D" w:rsidRPr="0009231F" w:rsidRDefault="00983C87" w:rsidP="0009231F">
            <w:pPr>
              <w:rPr>
                <w:sz w:val="20"/>
                <w:szCs w:val="20"/>
              </w:rPr>
            </w:pPr>
            <w:r w:rsidRPr="0009231F">
              <w:rPr>
                <w:b/>
                <w:bCs/>
                <w:sz w:val="20"/>
                <w:szCs w:val="20"/>
              </w:rPr>
              <w:t>Atık Yönetimi</w:t>
            </w:r>
            <w:r w:rsidR="00CE702D" w:rsidRPr="0009231F">
              <w:rPr>
                <w:b/>
                <w:bCs/>
                <w:sz w:val="20"/>
                <w:szCs w:val="20"/>
              </w:rPr>
              <w:t>:</w:t>
            </w:r>
          </w:p>
          <w:p w14:paraId="2386B2FF" w14:textId="77777777" w:rsidR="00983C87" w:rsidRPr="0009231F" w:rsidRDefault="00983C87" w:rsidP="0009231F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9231F">
              <w:rPr>
                <w:sz w:val="20"/>
                <w:szCs w:val="20"/>
              </w:rPr>
              <w:t>Çöp Toplama: Birimlerdeki çöplerin toplanarak ana çöp toplama merkezine veya konteynerlere taşınması.</w:t>
            </w:r>
          </w:p>
          <w:p w14:paraId="3EADF9AC" w14:textId="09ABCE10" w:rsidR="00983C87" w:rsidRPr="0009231F" w:rsidRDefault="00983C87" w:rsidP="00DD632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09231F">
              <w:rPr>
                <w:sz w:val="20"/>
                <w:szCs w:val="20"/>
              </w:rPr>
              <w:t xml:space="preserve">Geri Dönüşüm: </w:t>
            </w:r>
            <w:r w:rsidRPr="0009231F">
              <w:rPr>
                <w:sz w:val="20"/>
                <w:szCs w:val="20"/>
              </w:rPr>
              <w:t>Kâğıt</w:t>
            </w:r>
            <w:r w:rsidRPr="0009231F">
              <w:rPr>
                <w:sz w:val="20"/>
                <w:szCs w:val="20"/>
              </w:rPr>
              <w:t>, plastik ve cam gibi atıkların geri dönüşüm kutularına uygun şekilde ayrıştırılmasına destek olunması.</w:t>
            </w:r>
          </w:p>
          <w:p w14:paraId="6821598A" w14:textId="164907BC" w:rsidR="00CE702D" w:rsidRPr="0009231F" w:rsidRDefault="00983C87" w:rsidP="0009231F">
            <w:pPr>
              <w:rPr>
                <w:sz w:val="20"/>
                <w:szCs w:val="20"/>
              </w:rPr>
            </w:pPr>
            <w:r w:rsidRPr="0009231F">
              <w:rPr>
                <w:b/>
                <w:bCs/>
                <w:sz w:val="20"/>
                <w:szCs w:val="20"/>
              </w:rPr>
              <w:t>Dönemsel ve Detaylı Temizlik</w:t>
            </w:r>
            <w:r w:rsidR="00CE702D" w:rsidRPr="0009231F">
              <w:rPr>
                <w:b/>
                <w:bCs/>
                <w:sz w:val="20"/>
                <w:szCs w:val="20"/>
              </w:rPr>
              <w:t>:</w:t>
            </w:r>
          </w:p>
          <w:p w14:paraId="5E0C53DF" w14:textId="503D3D88" w:rsidR="00983C87" w:rsidRPr="0009231F" w:rsidRDefault="00983C87" w:rsidP="0009231F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09231F">
              <w:rPr>
                <w:sz w:val="20"/>
                <w:szCs w:val="20"/>
              </w:rPr>
              <w:t>Cam ve Çerçeveler: Pencere camlarının ve çerçevelerinin periyodik olarak silinmesi.</w:t>
            </w:r>
          </w:p>
          <w:p w14:paraId="1D1FC109" w14:textId="77777777" w:rsidR="00A909C9" w:rsidRPr="0009231F" w:rsidRDefault="00983C87" w:rsidP="00983C8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09231F">
              <w:rPr>
                <w:sz w:val="20"/>
                <w:szCs w:val="20"/>
              </w:rPr>
              <w:t>Genel Bakım: Yılda birkaç kez yapılan (genellikle bayram veya dönem aralarında) kapsamlı zemin cilalama veya detaylı duvar temizliği gibi işlemlere katılmak.</w:t>
            </w:r>
          </w:p>
          <w:p w14:paraId="7D16F1CB" w14:textId="7446EAA2" w:rsidR="00983C87" w:rsidRPr="0009231F" w:rsidRDefault="00983C87" w:rsidP="0009231F">
            <w:pPr>
              <w:rPr>
                <w:b/>
                <w:bCs/>
                <w:sz w:val="20"/>
                <w:szCs w:val="20"/>
              </w:rPr>
            </w:pPr>
            <w:r w:rsidRPr="0009231F">
              <w:rPr>
                <w:b/>
                <w:bCs/>
                <w:sz w:val="20"/>
                <w:szCs w:val="20"/>
              </w:rPr>
              <w:t>Bildirim ve Güvenlik</w:t>
            </w:r>
            <w:r w:rsidRPr="0009231F">
              <w:rPr>
                <w:b/>
                <w:bCs/>
                <w:sz w:val="20"/>
                <w:szCs w:val="20"/>
              </w:rPr>
              <w:t>:</w:t>
            </w:r>
          </w:p>
          <w:p w14:paraId="633B800A" w14:textId="2C74B136" w:rsidR="00983C87" w:rsidRPr="0009231F" w:rsidRDefault="00983C87" w:rsidP="0009231F">
            <w:pPr>
              <w:pStyle w:val="ListeParagraf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9231F">
              <w:rPr>
                <w:sz w:val="20"/>
                <w:szCs w:val="20"/>
              </w:rPr>
              <w:t>Arıza</w:t>
            </w:r>
            <w:r w:rsidRPr="0009231F">
              <w:rPr>
                <w:sz w:val="20"/>
                <w:szCs w:val="20"/>
              </w:rPr>
              <w:t xml:space="preserve"> Bildirimi: Temizlik esnasında fark edilen musluk sızıntısı, lamba patlaması veya kırık mobilya gibi durumları enstitü sekreterliğine veya teknik birime bildirmek.</w:t>
            </w:r>
          </w:p>
          <w:p w14:paraId="7CABF6FD" w14:textId="7B0E1ED5" w:rsidR="00983C87" w:rsidRPr="0009231F" w:rsidRDefault="00983C87" w:rsidP="00983C87">
            <w:pPr>
              <w:pStyle w:val="ListeParagraf"/>
              <w:numPr>
                <w:ilvl w:val="0"/>
                <w:numId w:val="9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09231F">
              <w:rPr>
                <w:sz w:val="20"/>
                <w:szCs w:val="20"/>
              </w:rPr>
              <w:t>Güvenlik</w:t>
            </w:r>
            <w:r w:rsidRPr="0009231F">
              <w:rPr>
                <w:sz w:val="20"/>
                <w:szCs w:val="20"/>
              </w:rPr>
              <w:t>: Temizlik yapılan odalarda iş bitiminde ışıkların kapatılması, pencerelerin örtülmesi ve kapıların kilitlenmesi.</w:t>
            </w:r>
          </w:p>
          <w:p w14:paraId="5C71E80A" w14:textId="77777777" w:rsidR="00983C87" w:rsidRPr="0009231F" w:rsidRDefault="00983C87" w:rsidP="0009231F">
            <w:pPr>
              <w:pStyle w:val="Balk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9231F">
              <w:rPr>
                <w:rFonts w:ascii="Times New Roman" w:hAnsi="Times New Roman"/>
                <w:sz w:val="20"/>
                <w:szCs w:val="12"/>
              </w:rPr>
              <w:t>Önemli Hususlar:</w:t>
            </w:r>
          </w:p>
          <w:p w14:paraId="18DFAB11" w14:textId="77777777" w:rsidR="00983C87" w:rsidRPr="0009231F" w:rsidRDefault="00983C87" w:rsidP="0009231F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923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İş Sağlığı ve Güvenliği: Temizlik sırasında kimyasal maddelerin (deterjan, dezenfektan vb.) doğru oranlarda kullanılması ve koruyucu ekipman (eldiven, maske) takılması zorunludur.</w:t>
            </w:r>
          </w:p>
          <w:p w14:paraId="040DC859" w14:textId="631F1473" w:rsidR="00983C87" w:rsidRPr="0009231F" w:rsidRDefault="00983C87" w:rsidP="00983C87">
            <w:pPr>
              <w:pStyle w:val="NormalWeb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923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Hiyerarşi: Temizlik personeli, doğrudan Enstitü Sekreteri'ne veya varsa idari amire bağlı olarak çalışır</w:t>
            </w:r>
            <w:r w:rsidRPr="0009231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A909C9" w:rsidRPr="00BA2F3A" w14:paraId="03203B0B" w14:textId="77777777" w:rsidTr="001909CE">
        <w:trPr>
          <w:cantSplit/>
          <w:jc w:val="center"/>
        </w:trPr>
        <w:tc>
          <w:tcPr>
            <w:tcW w:w="10134" w:type="dxa"/>
            <w:gridSpan w:val="6"/>
            <w:tcBorders>
              <w:left w:val="single" w:sz="12" w:space="0" w:color="auto"/>
            </w:tcBorders>
            <w:shd w:val="clear" w:color="auto" w:fill="BFBFBF"/>
          </w:tcPr>
          <w:p w14:paraId="5E7CA926" w14:textId="77777777" w:rsidR="00A909C9" w:rsidRPr="00BA2F3A" w:rsidRDefault="00A909C9" w:rsidP="00A909C9">
            <w:pPr>
              <w:jc w:val="center"/>
              <w:rPr>
                <w:rFonts w:ascii="Arial" w:hAnsi="Arial" w:cs="Arial"/>
              </w:rPr>
            </w:pPr>
            <w:r w:rsidRPr="00BA2F3A">
              <w:rPr>
                <w:rFonts w:ascii="Arial" w:hAnsi="Arial" w:cs="Arial"/>
                <w:b/>
                <w:bCs/>
              </w:rPr>
              <w:t>Yetkileri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6F71FDBD" w14:textId="77777777" w:rsidR="00A909C9" w:rsidRPr="00BA2F3A" w:rsidRDefault="00A909C9" w:rsidP="00A909C9">
            <w:pPr>
              <w:rPr>
                <w:rFonts w:ascii="Arial" w:hAnsi="Arial" w:cs="Arial"/>
              </w:rPr>
            </w:pPr>
          </w:p>
        </w:tc>
      </w:tr>
      <w:tr w:rsidR="00A909C9" w:rsidRPr="00BB233D" w14:paraId="54322999" w14:textId="77777777" w:rsidTr="00BB233D">
        <w:trPr>
          <w:cantSplit/>
          <w:jc w:val="center"/>
        </w:trPr>
        <w:tc>
          <w:tcPr>
            <w:tcW w:w="1037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0685C062" w14:textId="77777777" w:rsidR="00A909C9" w:rsidRPr="00BB233D" w:rsidRDefault="00A909C9" w:rsidP="00A909C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909C9" w:rsidRPr="0076168A" w14:paraId="646D0C11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</w:tcPr>
          <w:p w14:paraId="29359E16" w14:textId="77777777" w:rsidR="00A909C9" w:rsidRPr="00BB233D" w:rsidRDefault="00A909C9" w:rsidP="00A90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</w:tcPr>
          <w:p w14:paraId="08FE791A" w14:textId="5BC75D5E" w:rsidR="00A909C9" w:rsidRPr="00397654" w:rsidRDefault="0009231F" w:rsidP="00A909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305" w:type="dxa"/>
            <w:gridSpan w:val="4"/>
            <w:shd w:val="clear" w:color="auto" w:fill="auto"/>
          </w:tcPr>
          <w:p w14:paraId="25789C62" w14:textId="078B4ED9" w:rsidR="00A909C9" w:rsidRPr="00397654" w:rsidRDefault="00A909C9" w:rsidP="00A909C9">
            <w:pPr>
              <w:jc w:val="both"/>
              <w:rPr>
                <w:bCs/>
                <w:sz w:val="18"/>
                <w:szCs w:val="18"/>
              </w:rPr>
            </w:pPr>
            <w:r w:rsidRPr="00397654">
              <w:rPr>
                <w:bCs/>
                <w:sz w:val="18"/>
                <w:szCs w:val="18"/>
              </w:rPr>
              <w:t xml:space="preserve">EBYS </w:t>
            </w:r>
            <w:r w:rsidR="00CE702D" w:rsidRPr="00397654">
              <w:rPr>
                <w:bCs/>
                <w:sz w:val="18"/>
                <w:szCs w:val="18"/>
              </w:rPr>
              <w:t>Paraf</w:t>
            </w:r>
            <w:r w:rsidRPr="00397654">
              <w:rPr>
                <w:bCs/>
                <w:sz w:val="18"/>
                <w:szCs w:val="18"/>
              </w:rPr>
              <w:t xml:space="preserve"> Yetkisi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142F73" w14:textId="77777777" w:rsidR="00A909C9" w:rsidRPr="0076168A" w:rsidRDefault="00A909C9" w:rsidP="00A909C9">
            <w:pPr>
              <w:rPr>
                <w:sz w:val="20"/>
                <w:szCs w:val="20"/>
              </w:rPr>
            </w:pPr>
          </w:p>
        </w:tc>
      </w:tr>
      <w:tr w:rsidR="00A909C9" w:rsidRPr="00BB233D" w14:paraId="5942F0CE" w14:textId="77777777" w:rsidTr="00783F46">
        <w:trPr>
          <w:cantSplit/>
          <w:trHeight w:val="17"/>
          <w:jc w:val="center"/>
        </w:trPr>
        <w:tc>
          <w:tcPr>
            <w:tcW w:w="1037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247FAC" w14:textId="77777777" w:rsidR="00A909C9" w:rsidRPr="00BB233D" w:rsidRDefault="00A909C9" w:rsidP="00A909C9">
            <w:pPr>
              <w:spacing w:line="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HAZIRLAYAN                                                                                            </w:t>
            </w:r>
            <w:r w:rsidRPr="008A2F37">
              <w:rPr>
                <w:rFonts w:ascii="Arial" w:hAnsi="Arial" w:cs="Arial"/>
                <w:b/>
                <w:sz w:val="16"/>
                <w:szCs w:val="16"/>
              </w:rPr>
              <w:t>ONAYLAYAN</w:t>
            </w:r>
          </w:p>
        </w:tc>
      </w:tr>
      <w:tr w:rsidR="00A909C9" w:rsidRPr="007105FB" w14:paraId="2DC34F67" w14:textId="77777777" w:rsidTr="00783F46">
        <w:trPr>
          <w:cantSplit/>
          <w:jc w:val="center"/>
        </w:trPr>
        <w:tc>
          <w:tcPr>
            <w:tcW w:w="5124" w:type="dxa"/>
            <w:gridSpan w:val="5"/>
            <w:tcBorders>
              <w:left w:val="single" w:sz="12" w:space="0" w:color="auto"/>
            </w:tcBorders>
          </w:tcPr>
          <w:p w14:paraId="781CEA78" w14:textId="77777777" w:rsidR="00A909C9" w:rsidRPr="007105FB" w:rsidRDefault="00A909C9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5FB">
              <w:rPr>
                <w:rFonts w:ascii="Arial" w:hAnsi="Arial" w:cs="Arial"/>
                <w:bCs/>
                <w:sz w:val="18"/>
                <w:szCs w:val="18"/>
              </w:rPr>
              <w:t>Veysel AY</w:t>
            </w:r>
          </w:p>
          <w:p w14:paraId="085C036B" w14:textId="77777777" w:rsidR="00A909C9" w:rsidRPr="007105FB" w:rsidRDefault="00A909C9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5FB">
              <w:rPr>
                <w:rFonts w:ascii="Arial" w:hAnsi="Arial" w:cs="Arial"/>
                <w:bCs/>
                <w:sz w:val="18"/>
                <w:szCs w:val="18"/>
              </w:rPr>
              <w:t>Enstitü Sekreter V.</w:t>
            </w:r>
          </w:p>
        </w:tc>
        <w:tc>
          <w:tcPr>
            <w:tcW w:w="524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CFBE33B" w14:textId="77777777" w:rsidR="00A909C9" w:rsidRPr="007105FB" w:rsidRDefault="00A909C9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7105FB">
              <w:rPr>
                <w:rFonts w:ascii="Arial" w:hAnsi="Arial" w:cs="Arial"/>
                <w:bCs/>
                <w:sz w:val="18"/>
                <w:szCs w:val="18"/>
              </w:rPr>
              <w:t>Doç.Dr</w:t>
            </w:r>
            <w:proofErr w:type="spellEnd"/>
            <w:r w:rsidRPr="007105FB">
              <w:rPr>
                <w:rFonts w:ascii="Arial" w:hAnsi="Arial" w:cs="Arial"/>
                <w:bCs/>
                <w:sz w:val="18"/>
                <w:szCs w:val="18"/>
              </w:rPr>
              <w:t>. Mithat TAKUNYACI</w:t>
            </w:r>
          </w:p>
          <w:p w14:paraId="76493395" w14:textId="77777777" w:rsidR="00A909C9" w:rsidRPr="007105FB" w:rsidRDefault="00A909C9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5FB">
              <w:rPr>
                <w:rFonts w:ascii="Arial" w:hAnsi="Arial" w:cs="Arial"/>
                <w:bCs/>
                <w:sz w:val="18"/>
                <w:szCs w:val="18"/>
              </w:rPr>
              <w:t>MÜDÜR</w:t>
            </w:r>
          </w:p>
          <w:p w14:paraId="714CE392" w14:textId="4414AA53" w:rsidR="00A909C9" w:rsidRPr="007105FB" w:rsidRDefault="00A909C9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……/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/202</w:t>
            </w:r>
            <w:r w:rsidR="002016FB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</w:tr>
      <w:tr w:rsidR="00A909C9" w:rsidRPr="00BA2F3A" w14:paraId="24B61739" w14:textId="77777777" w:rsidTr="00BB233D">
        <w:trPr>
          <w:cantSplit/>
          <w:jc w:val="center"/>
        </w:trPr>
        <w:tc>
          <w:tcPr>
            <w:tcW w:w="1037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85BC9" w14:textId="32691878" w:rsidR="00E944E2" w:rsidRPr="00BB233D" w:rsidRDefault="00E944E2" w:rsidP="00A909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A59A14" w14:textId="77777777" w:rsidR="00DD5745" w:rsidRPr="00B14D86" w:rsidRDefault="00DD5745" w:rsidP="00B14D86">
      <w:pPr>
        <w:ind w:left="284"/>
        <w:rPr>
          <w:rFonts w:ascii="Arial" w:hAnsi="Arial" w:cs="Arial"/>
          <w:sz w:val="6"/>
          <w:szCs w:val="6"/>
        </w:rPr>
      </w:pPr>
    </w:p>
    <w:sectPr w:rsidR="00DD5745" w:rsidRPr="00B14D86" w:rsidSect="00397654">
      <w:headerReference w:type="default" r:id="rId7"/>
      <w:foot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9FF71" w14:textId="77777777" w:rsidR="00855AC2" w:rsidRDefault="00855AC2" w:rsidP="00B14D86">
      <w:r>
        <w:separator/>
      </w:r>
    </w:p>
  </w:endnote>
  <w:endnote w:type="continuationSeparator" w:id="0">
    <w:p w14:paraId="1DC82513" w14:textId="77777777" w:rsidR="00855AC2" w:rsidRDefault="00855AC2" w:rsidP="00B1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9314" w14:textId="77777777" w:rsidR="006742FE" w:rsidRDefault="006742FE" w:rsidP="006742FE">
    <w:pPr>
      <w:pStyle w:val="AltBilgi"/>
      <w:rPr>
        <w:sz w:val="4"/>
        <w:szCs w:val="4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1545"/>
      <w:gridCol w:w="4933"/>
    </w:tblGrid>
    <w:tr w:rsidR="006742FE" w:rsidRPr="00016625" w14:paraId="568CA2C3" w14:textId="77777777" w:rsidTr="00900149">
      <w:tc>
        <w:tcPr>
          <w:tcW w:w="4361" w:type="dxa"/>
        </w:tcPr>
        <w:p w14:paraId="19185157" w14:textId="77777777" w:rsidR="006742FE" w:rsidRPr="00016625" w:rsidRDefault="006742FE" w:rsidP="006742FE">
          <w:pPr>
            <w:pStyle w:val="AltBilgi"/>
            <w:rPr>
              <w:b/>
              <w:sz w:val="20"/>
              <w:szCs w:val="20"/>
            </w:rPr>
          </w:pPr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4</w:t>
          </w:r>
        </w:p>
      </w:tc>
      <w:tc>
        <w:tcPr>
          <w:tcW w:w="1559" w:type="dxa"/>
        </w:tcPr>
        <w:p w14:paraId="54F53FBC" w14:textId="77777777" w:rsidR="006742FE" w:rsidRPr="00016625" w:rsidRDefault="006742FE" w:rsidP="006742FE">
          <w:pPr>
            <w:pStyle w:val="AltBilgi"/>
            <w:jc w:val="center"/>
            <w:rPr>
              <w:sz w:val="20"/>
              <w:szCs w:val="20"/>
            </w:rPr>
          </w:pPr>
          <w:r w:rsidRPr="00016625">
            <w:rPr>
              <w:rFonts w:ascii="Arial" w:hAnsi="Arial" w:cs="Arial"/>
              <w:sz w:val="20"/>
              <w:szCs w:val="20"/>
            </w:rPr>
            <w:t xml:space="preserve">Sayfa </w:t>
          </w:r>
          <w:r w:rsidRPr="00016625">
            <w:rPr>
              <w:rFonts w:ascii="Arial" w:hAnsi="Arial" w:cs="Arial"/>
              <w:sz w:val="20"/>
              <w:szCs w:val="20"/>
            </w:rPr>
            <w:fldChar w:fldCharType="begin"/>
          </w:r>
          <w:r w:rsidRPr="00016625">
            <w:rPr>
              <w:rFonts w:ascii="Arial" w:hAnsi="Arial" w:cs="Arial"/>
              <w:sz w:val="20"/>
              <w:szCs w:val="20"/>
            </w:rPr>
            <w:instrText>PAGE</w:instrText>
          </w:r>
          <w:r w:rsidRPr="00016625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16625">
            <w:rPr>
              <w:rFonts w:ascii="Arial" w:hAnsi="Arial" w:cs="Arial"/>
              <w:sz w:val="20"/>
              <w:szCs w:val="20"/>
            </w:rPr>
            <w:fldChar w:fldCharType="end"/>
          </w:r>
          <w:r w:rsidRPr="00016625">
            <w:rPr>
              <w:rFonts w:ascii="Arial" w:hAnsi="Arial" w:cs="Arial"/>
              <w:sz w:val="20"/>
              <w:szCs w:val="20"/>
            </w:rPr>
            <w:t xml:space="preserve"> / </w:t>
          </w:r>
          <w:r w:rsidRPr="00016625">
            <w:rPr>
              <w:rFonts w:ascii="Arial" w:hAnsi="Arial" w:cs="Arial"/>
              <w:sz w:val="20"/>
              <w:szCs w:val="20"/>
            </w:rPr>
            <w:fldChar w:fldCharType="begin"/>
          </w:r>
          <w:r w:rsidRPr="00016625">
            <w:rPr>
              <w:rFonts w:ascii="Arial" w:hAnsi="Arial" w:cs="Arial"/>
              <w:sz w:val="20"/>
              <w:szCs w:val="20"/>
            </w:rPr>
            <w:instrText>NUMPAGES</w:instrText>
          </w:r>
          <w:r w:rsidRPr="00016625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16625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4992" w:type="dxa"/>
        </w:tcPr>
        <w:p w14:paraId="5F9AF3ED" w14:textId="77777777" w:rsidR="006742FE" w:rsidRPr="00016625" w:rsidRDefault="006742FE" w:rsidP="006742FE">
          <w:pPr>
            <w:pStyle w:val="AltBilgi"/>
            <w:jc w:val="right"/>
            <w:rPr>
              <w:b/>
              <w:sz w:val="20"/>
              <w:szCs w:val="20"/>
            </w:rPr>
          </w:pPr>
          <w:proofErr w:type="gramStart"/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00.KYT.FR.</w:t>
          </w:r>
          <w:proofErr w:type="gramEnd"/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18</w:t>
          </w:r>
        </w:p>
      </w:tc>
    </w:tr>
  </w:tbl>
  <w:p w14:paraId="6C4D009B" w14:textId="77777777" w:rsidR="006A3057" w:rsidRPr="006742FE" w:rsidRDefault="006A3057" w:rsidP="006742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52A79" w14:textId="77777777" w:rsidR="00855AC2" w:rsidRDefault="00855AC2" w:rsidP="00B14D86">
      <w:r>
        <w:separator/>
      </w:r>
    </w:p>
  </w:footnote>
  <w:footnote w:type="continuationSeparator" w:id="0">
    <w:p w14:paraId="64EA94F1" w14:textId="77777777" w:rsidR="00855AC2" w:rsidRDefault="00855AC2" w:rsidP="00B14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8" w:type="dxa"/>
      <w:jc w:val="center"/>
      <w:tblLayout w:type="fixed"/>
      <w:tblLook w:val="01E0" w:firstRow="1" w:lastRow="1" w:firstColumn="1" w:lastColumn="1" w:noHBand="0" w:noVBand="0"/>
    </w:tblPr>
    <w:tblGrid>
      <w:gridCol w:w="1728"/>
      <w:gridCol w:w="6885"/>
      <w:gridCol w:w="1755"/>
    </w:tblGrid>
    <w:tr w:rsidR="006A3057" w:rsidRPr="00426003" w14:paraId="06B53646" w14:textId="77777777" w:rsidTr="006A3057">
      <w:trPr>
        <w:trHeight w:val="1643"/>
        <w:jc w:val="center"/>
      </w:trPr>
      <w:tc>
        <w:tcPr>
          <w:tcW w:w="1728" w:type="dxa"/>
          <w:tcMar>
            <w:top w:w="57" w:type="dxa"/>
            <w:bottom w:w="57" w:type="dxa"/>
          </w:tcMar>
          <w:vAlign w:val="center"/>
        </w:tcPr>
        <w:p w14:paraId="1D9FF82E" w14:textId="77777777" w:rsidR="006A3057" w:rsidRPr="00426003" w:rsidRDefault="00D12E3C" w:rsidP="00DF416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26003">
            <w:rPr>
              <w:rFonts w:ascii="Arial" w:hAnsi="Arial" w:cs="Arial"/>
              <w:b/>
              <w:noProof/>
            </w:rPr>
            <w:drawing>
              <wp:inline distT="0" distB="0" distL="0" distR="0" wp14:anchorId="354B20EF" wp14:editId="1E3B52E8">
                <wp:extent cx="688975" cy="926465"/>
                <wp:effectExtent l="0" t="0" r="0" b="6985"/>
                <wp:docPr id="5" name="Resim 5" descr="dikey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key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926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5" w:type="dxa"/>
          <w:vAlign w:val="center"/>
        </w:tcPr>
        <w:p w14:paraId="1D00B3C9" w14:textId="77777777" w:rsidR="006A3057" w:rsidRPr="00842EB5" w:rsidRDefault="006A3057" w:rsidP="00DF416C">
          <w:pPr>
            <w:jc w:val="center"/>
            <w:rPr>
              <w:rFonts w:ascii="Arial" w:hAnsi="Arial" w:cs="Arial"/>
              <w:b/>
              <w:sz w:val="48"/>
              <w:szCs w:val="48"/>
            </w:rPr>
          </w:pPr>
          <w:r w:rsidRPr="00842EB5">
            <w:rPr>
              <w:rFonts w:ascii="Arial" w:hAnsi="Arial" w:cs="Arial"/>
              <w:b/>
              <w:sz w:val="48"/>
              <w:szCs w:val="48"/>
            </w:rPr>
            <w:t>GÖREV TANIM FORMU</w:t>
          </w:r>
        </w:p>
      </w:tc>
      <w:tc>
        <w:tcPr>
          <w:tcW w:w="1755" w:type="dxa"/>
          <w:vAlign w:val="bottom"/>
        </w:tcPr>
        <w:p w14:paraId="3EFDECE7" w14:textId="77777777" w:rsidR="006A3057" w:rsidRPr="00BD7F9D" w:rsidRDefault="006A3057" w:rsidP="00DF416C">
          <w:pPr>
            <w:jc w:val="right"/>
            <w:rPr>
              <w:rFonts w:ascii="Arial" w:hAnsi="Arial" w:cs="Arial"/>
              <w:bCs/>
            </w:rPr>
          </w:pPr>
          <w:r w:rsidRPr="00BD7F9D">
            <w:rPr>
              <w:rFonts w:ascii="Arial" w:hAnsi="Arial" w:cs="Arial"/>
            </w:rPr>
            <w:t xml:space="preserve">Sayfa: </w:t>
          </w:r>
          <w:r w:rsidRPr="00BD7F9D">
            <w:rPr>
              <w:rFonts w:ascii="Arial" w:hAnsi="Arial" w:cs="Arial"/>
              <w:bCs/>
            </w:rPr>
            <w:fldChar w:fldCharType="begin"/>
          </w:r>
          <w:r w:rsidRPr="00BD7F9D">
            <w:rPr>
              <w:rFonts w:ascii="Arial" w:hAnsi="Arial" w:cs="Arial"/>
              <w:bCs/>
            </w:rPr>
            <w:instrText>PAGE</w:instrText>
          </w:r>
          <w:r w:rsidRPr="00BD7F9D">
            <w:rPr>
              <w:rFonts w:ascii="Arial" w:hAnsi="Arial" w:cs="Arial"/>
              <w:bCs/>
            </w:rPr>
            <w:fldChar w:fldCharType="separate"/>
          </w:r>
          <w:r w:rsidR="006742FE">
            <w:rPr>
              <w:rFonts w:ascii="Arial" w:hAnsi="Arial" w:cs="Arial"/>
              <w:bCs/>
              <w:noProof/>
            </w:rPr>
            <w:t>1</w:t>
          </w:r>
          <w:r w:rsidRPr="00BD7F9D">
            <w:rPr>
              <w:rFonts w:ascii="Arial" w:hAnsi="Arial" w:cs="Arial"/>
              <w:bCs/>
            </w:rPr>
            <w:fldChar w:fldCharType="end"/>
          </w:r>
          <w:r w:rsidRPr="00BD7F9D">
            <w:rPr>
              <w:rFonts w:ascii="Arial" w:hAnsi="Arial" w:cs="Arial"/>
            </w:rPr>
            <w:t>/</w:t>
          </w:r>
          <w:r w:rsidRPr="00BD7F9D">
            <w:rPr>
              <w:rFonts w:ascii="Arial" w:hAnsi="Arial" w:cs="Arial"/>
              <w:bCs/>
            </w:rPr>
            <w:fldChar w:fldCharType="begin"/>
          </w:r>
          <w:r w:rsidRPr="00BD7F9D">
            <w:rPr>
              <w:rFonts w:ascii="Arial" w:hAnsi="Arial" w:cs="Arial"/>
              <w:bCs/>
            </w:rPr>
            <w:instrText>NUMPAGES</w:instrText>
          </w:r>
          <w:r w:rsidRPr="00BD7F9D">
            <w:rPr>
              <w:rFonts w:ascii="Arial" w:hAnsi="Arial" w:cs="Arial"/>
              <w:bCs/>
            </w:rPr>
            <w:fldChar w:fldCharType="separate"/>
          </w:r>
          <w:r w:rsidR="006742FE">
            <w:rPr>
              <w:rFonts w:ascii="Arial" w:hAnsi="Arial" w:cs="Arial"/>
              <w:bCs/>
              <w:noProof/>
            </w:rPr>
            <w:t>1</w:t>
          </w:r>
          <w:r w:rsidRPr="00BD7F9D">
            <w:rPr>
              <w:rFonts w:ascii="Arial" w:hAnsi="Arial" w:cs="Arial"/>
              <w:bCs/>
            </w:rPr>
            <w:fldChar w:fldCharType="end"/>
          </w:r>
        </w:p>
        <w:p w14:paraId="2E762D51" w14:textId="77777777" w:rsidR="006A3057" w:rsidRPr="008F3DEF" w:rsidRDefault="006A3057" w:rsidP="00DF416C">
          <w:pPr>
            <w:rPr>
              <w:rFonts w:ascii="Arial" w:hAnsi="Arial" w:cs="Arial"/>
              <w:sz w:val="2"/>
              <w:szCs w:val="2"/>
            </w:rPr>
          </w:pPr>
        </w:p>
      </w:tc>
    </w:tr>
  </w:tbl>
  <w:p w14:paraId="70EFD798" w14:textId="77777777" w:rsidR="006A3057" w:rsidRDefault="00AB1CF6" w:rsidP="006A3057">
    <w:pPr>
      <w:pStyle w:val="stBilgi"/>
      <w:tabs>
        <w:tab w:val="clear" w:pos="9072"/>
        <w:tab w:val="right" w:pos="10206"/>
      </w:tabs>
      <w:jc w:val="center"/>
      <w:rPr>
        <w:b/>
        <w:sz w:val="6"/>
        <w:szCs w:val="2"/>
      </w:rPr>
    </w:pPr>
    <w:r>
      <w:rPr>
        <w:b/>
        <w:noProof/>
        <w:sz w:val="6"/>
        <w:szCs w:val="2"/>
      </w:rPr>
      <w:drawing>
        <wp:anchor distT="0" distB="0" distL="114300" distR="114300" simplePos="0" relativeHeight="251659264" behindDoc="1" locked="0" layoutInCell="1" allowOverlap="1" wp14:anchorId="64E85F34" wp14:editId="41992E53">
          <wp:simplePos x="0" y="0"/>
          <wp:positionH relativeFrom="column">
            <wp:posOffset>0</wp:posOffset>
          </wp:positionH>
          <wp:positionV relativeFrom="paragraph">
            <wp:posOffset>47625</wp:posOffset>
          </wp:positionV>
          <wp:extent cx="6840220" cy="90170"/>
          <wp:effectExtent l="0" t="0" r="0" b="5080"/>
          <wp:wrapSquare wrapText="bothSides"/>
          <wp:docPr id="6" name="Resi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7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9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2EDCF4" w14:textId="77777777" w:rsidR="00B14D86" w:rsidRDefault="00B14D86" w:rsidP="006A3057">
    <w:pPr>
      <w:pStyle w:val="stBilgi"/>
      <w:rPr>
        <w:b/>
        <w:sz w:val="6"/>
        <w:szCs w:val="2"/>
      </w:rPr>
    </w:pPr>
  </w:p>
  <w:p w14:paraId="6CDF447F" w14:textId="77777777" w:rsidR="006A3057" w:rsidRDefault="006A3057" w:rsidP="006A3057">
    <w:pPr>
      <w:pStyle w:val="stBilgi"/>
      <w:rPr>
        <w:b/>
        <w:sz w:val="6"/>
        <w:szCs w:val="2"/>
      </w:rPr>
    </w:pPr>
  </w:p>
  <w:p w14:paraId="4C539D65" w14:textId="77777777" w:rsidR="006A3057" w:rsidRPr="006A3057" w:rsidRDefault="006A3057" w:rsidP="006A3057">
    <w:pPr>
      <w:pStyle w:val="stBilgi"/>
      <w:rPr>
        <w:b/>
        <w:sz w:val="6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803"/>
    <w:multiLevelType w:val="multilevel"/>
    <w:tmpl w:val="15BE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D0927"/>
    <w:multiLevelType w:val="multilevel"/>
    <w:tmpl w:val="AC46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F6C65"/>
    <w:multiLevelType w:val="multilevel"/>
    <w:tmpl w:val="752E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F7A5D"/>
    <w:multiLevelType w:val="multilevel"/>
    <w:tmpl w:val="1564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F2AE5"/>
    <w:multiLevelType w:val="hybridMultilevel"/>
    <w:tmpl w:val="6D8C2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A0D59"/>
    <w:multiLevelType w:val="hybridMultilevel"/>
    <w:tmpl w:val="FE0819AC"/>
    <w:lvl w:ilvl="0" w:tplc="45D675C8">
      <w:numFmt w:val="decimalZero"/>
      <w:lvlText w:val="%1"/>
      <w:lvlJc w:val="left"/>
      <w:pPr>
        <w:tabs>
          <w:tab w:val="num" w:pos="7650"/>
        </w:tabs>
        <w:ind w:left="7650" w:hanging="74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3F834701"/>
    <w:multiLevelType w:val="multilevel"/>
    <w:tmpl w:val="446A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D82F21"/>
    <w:multiLevelType w:val="hybridMultilevel"/>
    <w:tmpl w:val="52D657E0"/>
    <w:lvl w:ilvl="0" w:tplc="9A74CA16">
      <w:numFmt w:val="decimalZero"/>
      <w:lvlText w:val="%1"/>
      <w:lvlJc w:val="left"/>
      <w:pPr>
        <w:tabs>
          <w:tab w:val="num" w:pos="7725"/>
        </w:tabs>
        <w:ind w:left="7725" w:hanging="754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4C256C4A"/>
    <w:multiLevelType w:val="hybridMultilevel"/>
    <w:tmpl w:val="ED9C1030"/>
    <w:lvl w:ilvl="0" w:tplc="6638D17A">
      <w:start w:val="1"/>
      <w:numFmt w:val="decimal"/>
      <w:lvlText w:val="%1-"/>
      <w:lvlJc w:val="left"/>
      <w:pPr>
        <w:tabs>
          <w:tab w:val="num" w:pos="975"/>
        </w:tabs>
        <w:ind w:left="975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9" w15:restartNumberingAfterBreak="0">
    <w:nsid w:val="50127B74"/>
    <w:multiLevelType w:val="hybridMultilevel"/>
    <w:tmpl w:val="00AE89DC"/>
    <w:lvl w:ilvl="0" w:tplc="5D168F38">
      <w:start w:val="1"/>
      <w:numFmt w:val="decimal"/>
      <w:lvlText w:val="%1-"/>
      <w:lvlJc w:val="left"/>
      <w:pPr>
        <w:tabs>
          <w:tab w:val="num" w:pos="975"/>
        </w:tabs>
        <w:ind w:left="9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E51"/>
    <w:rsid w:val="00006C94"/>
    <w:rsid w:val="00024BDB"/>
    <w:rsid w:val="000672D6"/>
    <w:rsid w:val="00090518"/>
    <w:rsid w:val="0009231F"/>
    <w:rsid w:val="000D127B"/>
    <w:rsid w:val="001438AE"/>
    <w:rsid w:val="001851D7"/>
    <w:rsid w:val="001909CE"/>
    <w:rsid w:val="001B4727"/>
    <w:rsid w:val="002016FB"/>
    <w:rsid w:val="002260D0"/>
    <w:rsid w:val="0025144D"/>
    <w:rsid w:val="002E3F46"/>
    <w:rsid w:val="002F165C"/>
    <w:rsid w:val="00352BB9"/>
    <w:rsid w:val="0035567B"/>
    <w:rsid w:val="003613D3"/>
    <w:rsid w:val="00397654"/>
    <w:rsid w:val="003B2A2F"/>
    <w:rsid w:val="003E2E62"/>
    <w:rsid w:val="003F0E5F"/>
    <w:rsid w:val="00406BAD"/>
    <w:rsid w:val="0042531A"/>
    <w:rsid w:val="00497E8A"/>
    <w:rsid w:val="004F70BB"/>
    <w:rsid w:val="0053464A"/>
    <w:rsid w:val="00541E51"/>
    <w:rsid w:val="005B400F"/>
    <w:rsid w:val="005B5F07"/>
    <w:rsid w:val="00603583"/>
    <w:rsid w:val="006171AF"/>
    <w:rsid w:val="00654939"/>
    <w:rsid w:val="006742FE"/>
    <w:rsid w:val="00684A05"/>
    <w:rsid w:val="006A3057"/>
    <w:rsid w:val="006F4EC2"/>
    <w:rsid w:val="0071565D"/>
    <w:rsid w:val="00721341"/>
    <w:rsid w:val="00736378"/>
    <w:rsid w:val="0076168A"/>
    <w:rsid w:val="0078587F"/>
    <w:rsid w:val="00801D2E"/>
    <w:rsid w:val="0080326F"/>
    <w:rsid w:val="0082231D"/>
    <w:rsid w:val="0085100C"/>
    <w:rsid w:val="008551CC"/>
    <w:rsid w:val="00855AC2"/>
    <w:rsid w:val="00877F54"/>
    <w:rsid w:val="00963BFD"/>
    <w:rsid w:val="00983C87"/>
    <w:rsid w:val="009B3998"/>
    <w:rsid w:val="009B7464"/>
    <w:rsid w:val="009C0751"/>
    <w:rsid w:val="009E56DC"/>
    <w:rsid w:val="009E6134"/>
    <w:rsid w:val="009E7B96"/>
    <w:rsid w:val="00A03503"/>
    <w:rsid w:val="00A20534"/>
    <w:rsid w:val="00A2654E"/>
    <w:rsid w:val="00A87130"/>
    <w:rsid w:val="00A909C9"/>
    <w:rsid w:val="00AB1CF6"/>
    <w:rsid w:val="00B14D86"/>
    <w:rsid w:val="00B20353"/>
    <w:rsid w:val="00BA2F3A"/>
    <w:rsid w:val="00BB233D"/>
    <w:rsid w:val="00C04F49"/>
    <w:rsid w:val="00C3023C"/>
    <w:rsid w:val="00C703FF"/>
    <w:rsid w:val="00C943E8"/>
    <w:rsid w:val="00C949E1"/>
    <w:rsid w:val="00CA14EA"/>
    <w:rsid w:val="00CA74EC"/>
    <w:rsid w:val="00CB15CB"/>
    <w:rsid w:val="00CC4E8E"/>
    <w:rsid w:val="00CE702D"/>
    <w:rsid w:val="00D12E3C"/>
    <w:rsid w:val="00D855C9"/>
    <w:rsid w:val="00DC55E4"/>
    <w:rsid w:val="00DD5745"/>
    <w:rsid w:val="00DF416C"/>
    <w:rsid w:val="00E538FB"/>
    <w:rsid w:val="00E944E2"/>
    <w:rsid w:val="00EB6589"/>
    <w:rsid w:val="00F32D20"/>
    <w:rsid w:val="00F35199"/>
    <w:rsid w:val="00F51333"/>
    <w:rsid w:val="00F623F0"/>
    <w:rsid w:val="00F678C6"/>
    <w:rsid w:val="00FB0871"/>
    <w:rsid w:val="00FE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233414"/>
  <w15:chartTrackingRefBased/>
  <w15:docId w15:val="{887BFC70-FCF5-4ABB-9E3E-322D7737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2"/>
      <w:szCs w:val="20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ind w:left="7080" w:firstLine="708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3366"/>
    </w:rPr>
  </w:style>
  <w:style w:type="table" w:styleId="TabloKlavuzu">
    <w:name w:val="Table Grid"/>
    <w:basedOn w:val="NormalTablo"/>
    <w:rsid w:val="00541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B14D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B14D86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B14D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B14D86"/>
    <w:rPr>
      <w:sz w:val="24"/>
      <w:szCs w:val="24"/>
    </w:rPr>
  </w:style>
  <w:style w:type="character" w:styleId="Gl">
    <w:name w:val="Strong"/>
    <w:uiPriority w:val="22"/>
    <w:qFormat/>
    <w:rsid w:val="00D12E3C"/>
    <w:rPr>
      <w:b/>
      <w:bCs/>
    </w:rPr>
  </w:style>
  <w:style w:type="paragraph" w:styleId="ListeParagraf">
    <w:name w:val="List Paragraph"/>
    <w:basedOn w:val="Normal"/>
    <w:uiPriority w:val="34"/>
    <w:qFormat/>
    <w:rsid w:val="00A90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sau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pınar</dc:creator>
  <cp:keywords/>
  <cp:lastModifiedBy>Sau</cp:lastModifiedBy>
  <cp:revision>29</cp:revision>
  <cp:lastPrinted>2004-12-24T06:38:00Z</cp:lastPrinted>
  <dcterms:created xsi:type="dcterms:W3CDTF">2017-05-15T07:19:00Z</dcterms:created>
  <dcterms:modified xsi:type="dcterms:W3CDTF">2025-12-24T11:49:00Z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402654998</vt:i4>
  </property>
  <property fmtid="{D5CDD505-2E9C-101B-9397-08002B2CF9AE}" pid="3" name="_EmailSubject">
    <vt:lpwstr/>
  </property>
  <property fmtid="{D5CDD505-2E9C-101B-9397-08002B2CF9AE}" pid="4" name="_AuthorEmail">
    <vt:lpwstr>esoylu@sakarya.edu.tr</vt:lpwstr>
  </property>
  <property fmtid="{D5CDD505-2E9C-101B-9397-08002B2CF9AE}" pid="5" name="_AuthorEmailDisplayName">
    <vt:lpwstr>Emin Soylu</vt:lpwstr>
  </property>
  <property fmtid="{D5CDD505-2E9C-101B-9397-08002B2CF9AE}" pid="6" name="_PreviousAdHocReviewCycleID">
    <vt:i4>402654998</vt:i4>
  </property>
  <property fmtid="{D5CDD505-2E9C-101B-9397-08002B2CF9AE}" pid="7" name="_ReviewingToolsShownOnce">
    <vt:lpwstr/>
  </property>
</Properties>
</file>