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593"/>
        <w:gridCol w:w="2506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Süreç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Adı</w:t>
            </w:r>
            <w:r w:rsidR="009C0751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FB0871" w:rsidRDefault="009C0751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1817BD8C" w:rsidR="009C0751" w:rsidRPr="00FB0871" w:rsidRDefault="00FB0871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Enstitü Sekreteri</w:t>
            </w:r>
            <w:r w:rsidR="0076168A" w:rsidRPr="00FB0871">
              <w:rPr>
                <w:rFonts w:ascii="Arial" w:hAnsi="Arial" w:cs="Arial"/>
                <w:sz w:val="20"/>
                <w:szCs w:val="20"/>
              </w:rPr>
              <w:t xml:space="preserve">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7A677BAD" w14:textId="77777777" w:rsidR="009B3998" w:rsidRPr="00FB0871" w:rsidRDefault="0085100C" w:rsidP="00BB2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Birimi</w:t>
            </w:r>
            <w:r w:rsidR="009B3998" w:rsidRPr="00FB087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FB0871" w:rsidRDefault="00DC55E4" w:rsidP="00BB233D">
            <w:pPr>
              <w:rPr>
                <w:rFonts w:ascii="Arial" w:hAnsi="Arial" w:cs="Arial"/>
                <w:sz w:val="20"/>
                <w:szCs w:val="20"/>
              </w:rPr>
            </w:pPr>
            <w:r w:rsidRPr="00FB0871">
              <w:rPr>
                <w:rFonts w:ascii="Arial" w:hAnsi="Arial" w:cs="Arial"/>
                <w:sz w:val="20"/>
                <w:szCs w:val="20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03183403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18C1C8AE" w:rsidR="009B3998" w:rsidRPr="00FB0871" w:rsidRDefault="008A7E0A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Tez Süreç İşlemleri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1F56428B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53AD4355" w:rsidR="009B3998" w:rsidRPr="00FB0871" w:rsidRDefault="00FE3EF6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Enstitü Müdürü</w:t>
            </w:r>
            <w:r w:rsidR="00983C87">
              <w:rPr>
                <w:rFonts w:asciiTheme="majorBidi" w:hAnsiTheme="majorBidi" w:cstheme="majorBidi"/>
                <w:sz w:val="20"/>
                <w:szCs w:val="20"/>
              </w:rPr>
              <w:t xml:space="preserve">, Müdür </w:t>
            </w:r>
            <w:proofErr w:type="spellStart"/>
            <w:r w:rsidR="00983C87">
              <w:rPr>
                <w:rFonts w:asciiTheme="majorBidi" w:hAnsiTheme="majorBidi" w:cstheme="majorBidi"/>
                <w:sz w:val="20"/>
                <w:szCs w:val="20"/>
              </w:rPr>
              <w:t>Yard</w:t>
            </w:r>
            <w:proofErr w:type="spellEnd"/>
            <w:r w:rsidR="00983C87">
              <w:rPr>
                <w:rFonts w:asciiTheme="majorBidi" w:hAnsiTheme="majorBidi" w:cstheme="majorBidi"/>
                <w:sz w:val="20"/>
                <w:szCs w:val="20"/>
              </w:rPr>
              <w:t>. Enstitü Sekreteri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FB0871" w:rsidRDefault="009B3998" w:rsidP="00BB23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871">
              <w:rPr>
                <w:rFonts w:ascii="Arial" w:hAnsi="Arial" w:cs="Arial"/>
                <w:b/>
                <w:bCs/>
                <w:sz w:val="20"/>
                <w:szCs w:val="20"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FB0871" w:rsidRDefault="009B3998" w:rsidP="00BB233D">
            <w:pPr>
              <w:pStyle w:val="Balk2"/>
              <w:jc w:val="both"/>
              <w:rPr>
                <w:szCs w:val="20"/>
              </w:rPr>
            </w:pPr>
            <w:r w:rsidRPr="00FB0871">
              <w:rPr>
                <w:szCs w:val="20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2E1FD1A3" w:rsidR="009B3998" w:rsidRPr="00FB0871" w:rsidRDefault="008A7E0A" w:rsidP="00BB2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397654" w:rsidRDefault="009B3998" w:rsidP="00BB233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A909C9" w:rsidRPr="00BB233D" w14:paraId="1FCBC2F8" w14:textId="77777777" w:rsidTr="00A909C9">
        <w:trPr>
          <w:cantSplit/>
          <w:trHeight w:val="5498"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49ADC88" w14:textId="228C41ED" w:rsidR="008A7E0A" w:rsidRPr="008A7E0A" w:rsidRDefault="008A7E0A" w:rsidP="008A7E0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GÖREVİN AMACI</w:t>
            </w:r>
            <w:r w:rsidRPr="008A7E0A">
              <w:rPr>
                <w:sz w:val="22"/>
                <w:szCs w:val="22"/>
              </w:rPr>
              <w:t xml:space="preserve"> Lisansüstü (Yüksek Lisans ve Doktora) öğrencilerinin tez süreçlerinin; Sakarya Üniversitesi Lisansüstü Eğitim-Öğretim Yönetmeliği ve Senato esaslarına uygun olarak, akademik takvim dahilinde yürütülmesini ve denetlenmesini sağlamak.</w:t>
            </w:r>
          </w:p>
          <w:p w14:paraId="040B3689" w14:textId="4A51B0F2" w:rsidR="008A7E0A" w:rsidRPr="008A7E0A" w:rsidRDefault="008A7E0A" w:rsidP="008A7E0A">
            <w:pPr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TEMEL GÖREV VE SORUMLULUKLAR</w:t>
            </w:r>
          </w:p>
          <w:p w14:paraId="3D37D32D" w14:textId="77777777" w:rsidR="008A7E0A" w:rsidRPr="008A7E0A" w:rsidRDefault="008A7E0A" w:rsidP="008A7E0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Süreç Takibi ve Kontrol:</w:t>
            </w:r>
            <w:r w:rsidRPr="008A7E0A">
              <w:rPr>
                <w:sz w:val="22"/>
                <w:szCs w:val="22"/>
              </w:rPr>
              <w:t xml:space="preserve"> Tez önerisi, Tez İzleme Komitesi (TİK) raporları ve Tez Savunma Sınavı jüri önerilerinin mevzuata uygunluğunu (jüri üyelerinin uzmanlık alanları, sayısı vb.) kontrol etmek.</w:t>
            </w:r>
          </w:p>
          <w:p w14:paraId="21AD4209" w14:textId="77777777" w:rsidR="008A7E0A" w:rsidRPr="008A7E0A" w:rsidRDefault="008A7E0A" w:rsidP="008A7E0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Benzerlik (İntihal) Denetimi:</w:t>
            </w:r>
            <w:r w:rsidRPr="008A7E0A">
              <w:rPr>
                <w:sz w:val="22"/>
                <w:szCs w:val="22"/>
              </w:rPr>
              <w:t xml:space="preserve"> Tezlerin savunma öncesi ve mezuniyet aşamasındaki benzerlik raporlarını (</w:t>
            </w:r>
            <w:proofErr w:type="spellStart"/>
            <w:r w:rsidRPr="008A7E0A">
              <w:rPr>
                <w:sz w:val="22"/>
                <w:szCs w:val="22"/>
              </w:rPr>
              <w:t>Turnitin</w:t>
            </w:r>
            <w:proofErr w:type="spellEnd"/>
            <w:r w:rsidRPr="008A7E0A">
              <w:rPr>
                <w:sz w:val="22"/>
                <w:szCs w:val="22"/>
              </w:rPr>
              <w:t>/</w:t>
            </w:r>
            <w:proofErr w:type="spellStart"/>
            <w:r w:rsidRPr="008A7E0A">
              <w:rPr>
                <w:sz w:val="22"/>
                <w:szCs w:val="22"/>
              </w:rPr>
              <w:t>Ithenticate</w:t>
            </w:r>
            <w:proofErr w:type="spellEnd"/>
            <w:r w:rsidRPr="008A7E0A">
              <w:rPr>
                <w:sz w:val="22"/>
                <w:szCs w:val="22"/>
              </w:rPr>
              <w:t>) almak, enstitü üst sınırlarına uygunluğunu onaylamak.</w:t>
            </w:r>
          </w:p>
          <w:p w14:paraId="0ECB2133" w14:textId="77777777" w:rsidR="008A7E0A" w:rsidRPr="008A7E0A" w:rsidRDefault="008A7E0A" w:rsidP="008A7E0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Akademik Takvim Yönetimi:</w:t>
            </w:r>
            <w:r w:rsidRPr="008A7E0A">
              <w:rPr>
                <w:sz w:val="22"/>
                <w:szCs w:val="22"/>
              </w:rPr>
              <w:t xml:space="preserve"> Tez teslimi ve savunma sınavları için son tarihleri takip etmek, süresi dolan veya uzatma talep eden öğrencilerin durumlarını Enstitü Yönetim Kurulu’na (EYK) sunulmak üzere hazırlamak.</w:t>
            </w:r>
          </w:p>
          <w:p w14:paraId="21C55169" w14:textId="77777777" w:rsidR="008A7E0A" w:rsidRPr="008A7E0A" w:rsidRDefault="008A7E0A" w:rsidP="008A7E0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Sistem Kayıtları:</w:t>
            </w:r>
            <w:r w:rsidRPr="008A7E0A">
              <w:rPr>
                <w:sz w:val="22"/>
                <w:szCs w:val="22"/>
              </w:rPr>
              <w:t xml:space="preserve"> Tez süreçlerine ait tüm verilerin ve sınav tutanaklarının SABİS/E-Enstitü otomasyon sistemine hatasız işlenmesini koordine etmek.</w:t>
            </w:r>
          </w:p>
          <w:p w14:paraId="29D0DF3F" w14:textId="77777777" w:rsidR="008A7E0A" w:rsidRPr="008A7E0A" w:rsidRDefault="008A7E0A" w:rsidP="008A7E0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Yazım Kılavuzu Uygunluğu:</w:t>
            </w:r>
            <w:r w:rsidRPr="008A7E0A">
              <w:rPr>
                <w:sz w:val="22"/>
                <w:szCs w:val="22"/>
              </w:rPr>
              <w:t xml:space="preserve"> Savunma sonrası teslim edilen tezlerin, Enstitü Tez Yazım Kılavuzu'na şekilsel uygunluğunu denetlemek ve düzeltme gerekip gerekmediğine karar vermek.</w:t>
            </w:r>
          </w:p>
          <w:p w14:paraId="4D112CE8" w14:textId="4F9D5E72" w:rsidR="008A7E0A" w:rsidRDefault="008A7E0A" w:rsidP="008A7E0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YÖK ve Ulusal Tez Merkezi:</w:t>
            </w:r>
            <w:r w:rsidRPr="008A7E0A">
              <w:rPr>
                <w:sz w:val="22"/>
                <w:szCs w:val="22"/>
              </w:rPr>
              <w:t xml:space="preserve"> Mezuniyet aşamasına gelen öğrencilerin "Tez Veri Giriş Formu" ve YÖKSİS entegrasyon süreçlerine rehberlik etmek.</w:t>
            </w:r>
          </w:p>
          <w:p w14:paraId="633D1E78" w14:textId="667F4095" w:rsidR="008A7E0A" w:rsidRPr="008A7E0A" w:rsidRDefault="008A7E0A" w:rsidP="008A7E0A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sz w:val="22"/>
                <w:szCs w:val="22"/>
              </w:rPr>
              <w:t>Verilen diğer görevleri yapmak</w:t>
            </w:r>
          </w:p>
          <w:p w14:paraId="26F4A2E4" w14:textId="512D6C85" w:rsidR="008A7E0A" w:rsidRPr="008A7E0A" w:rsidRDefault="008A7E0A" w:rsidP="008A7E0A">
            <w:pPr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YETKİ VE SINIRLILIKLAR</w:t>
            </w:r>
          </w:p>
          <w:p w14:paraId="1219B9CE" w14:textId="77777777" w:rsidR="008A7E0A" w:rsidRPr="008A7E0A" w:rsidRDefault="008A7E0A" w:rsidP="008A7E0A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8A7E0A">
              <w:rPr>
                <w:sz w:val="22"/>
                <w:szCs w:val="22"/>
              </w:rPr>
              <w:t>Mevzuata uygun olmayan tez dosyalarını iade etmek veya eksiklerin giderilmesini talep etmek.</w:t>
            </w:r>
          </w:p>
          <w:p w14:paraId="7FF9D76B" w14:textId="77777777" w:rsidR="008A7E0A" w:rsidRPr="008A7E0A" w:rsidRDefault="008A7E0A" w:rsidP="008A7E0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sz w:val="22"/>
                <w:szCs w:val="22"/>
              </w:rPr>
              <w:t>Enstitü yönetimince görevlendirildiği komisyonlarda akademik görüş bildirmek.</w:t>
            </w:r>
          </w:p>
          <w:p w14:paraId="2ECA1DEE" w14:textId="77777777" w:rsidR="008A7E0A" w:rsidRPr="008A7E0A" w:rsidRDefault="008A7E0A" w:rsidP="008A7E0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sz w:val="22"/>
                <w:szCs w:val="22"/>
              </w:rPr>
              <w:t>Öğrenci ve danışman bilgilerinin mahremiyetini (KVKK) korumak.</w:t>
            </w:r>
          </w:p>
          <w:p w14:paraId="1AEB0942" w14:textId="1E7029C7" w:rsidR="008A7E0A" w:rsidRPr="008A7E0A" w:rsidRDefault="008A7E0A" w:rsidP="008A7E0A">
            <w:pPr>
              <w:rPr>
                <w:sz w:val="22"/>
                <w:szCs w:val="22"/>
              </w:rPr>
            </w:pPr>
            <w:r w:rsidRPr="008A7E0A">
              <w:rPr>
                <w:b/>
                <w:bCs/>
                <w:sz w:val="22"/>
                <w:szCs w:val="22"/>
              </w:rPr>
              <w:t>GEREKLİ YETERLİLİKLER</w:t>
            </w:r>
          </w:p>
          <w:p w14:paraId="45CEDBA1" w14:textId="77777777" w:rsidR="008A7E0A" w:rsidRPr="008A7E0A" w:rsidRDefault="008A7E0A" w:rsidP="008A7E0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8A7E0A">
              <w:rPr>
                <w:sz w:val="22"/>
                <w:szCs w:val="22"/>
              </w:rPr>
              <w:t>Sakarya Üniversitesi Lisansüstü Eğitim-Öğretim Yönetmeliği'ne tam hakimiyet.</w:t>
            </w:r>
          </w:p>
          <w:p w14:paraId="040DC859" w14:textId="763D13C0" w:rsidR="00983C87" w:rsidRPr="008A7E0A" w:rsidRDefault="008A7E0A" w:rsidP="008A7E0A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8A7E0A">
              <w:rPr>
                <w:sz w:val="22"/>
                <w:szCs w:val="22"/>
              </w:rPr>
              <w:t>SABİS ve YÖKSİS gibi akademik bilgi sistemlerini etkin kullanabilme.</w:t>
            </w:r>
          </w:p>
        </w:tc>
      </w:tr>
      <w:tr w:rsidR="00A909C9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6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A909C9" w:rsidRPr="00BA2F3A" w:rsidRDefault="00A909C9" w:rsidP="00A909C9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A909C9" w:rsidRPr="00BA2F3A" w:rsidRDefault="00A909C9" w:rsidP="00A909C9">
            <w:pPr>
              <w:rPr>
                <w:rFonts w:ascii="Arial" w:hAnsi="Arial" w:cs="Arial"/>
              </w:rPr>
            </w:pPr>
          </w:p>
        </w:tc>
      </w:tr>
      <w:tr w:rsidR="00A909C9" w:rsidRPr="00BB233D" w14:paraId="5432299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685C062" w14:textId="77777777" w:rsidR="00A909C9" w:rsidRPr="00BB233D" w:rsidRDefault="00A909C9" w:rsidP="00A909C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909C9" w:rsidRPr="0076168A" w14:paraId="646D0C11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14:paraId="29359E16" w14:textId="77777777" w:rsidR="00A909C9" w:rsidRPr="00BB233D" w:rsidRDefault="00A909C9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08FE791A" w14:textId="5BC75D5E" w:rsidR="00A909C9" w:rsidRPr="00397654" w:rsidRDefault="0009231F" w:rsidP="00A90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05" w:type="dxa"/>
            <w:gridSpan w:val="4"/>
            <w:shd w:val="clear" w:color="auto" w:fill="auto"/>
          </w:tcPr>
          <w:p w14:paraId="25789C62" w14:textId="078B4ED9" w:rsidR="00A909C9" w:rsidRPr="00397654" w:rsidRDefault="00A909C9" w:rsidP="00A909C9">
            <w:pPr>
              <w:jc w:val="both"/>
              <w:rPr>
                <w:bCs/>
                <w:sz w:val="18"/>
                <w:szCs w:val="18"/>
              </w:rPr>
            </w:pPr>
            <w:r w:rsidRPr="00397654">
              <w:rPr>
                <w:bCs/>
                <w:sz w:val="18"/>
                <w:szCs w:val="18"/>
              </w:rPr>
              <w:t xml:space="preserve">EBYS </w:t>
            </w:r>
            <w:r w:rsidR="00CE702D" w:rsidRPr="00397654">
              <w:rPr>
                <w:bCs/>
                <w:sz w:val="18"/>
                <w:szCs w:val="18"/>
              </w:rPr>
              <w:t>Paraf</w:t>
            </w:r>
            <w:r w:rsidRPr="00397654">
              <w:rPr>
                <w:bCs/>
                <w:sz w:val="18"/>
                <w:szCs w:val="18"/>
              </w:rPr>
              <w:t xml:space="preserve">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142F73" w14:textId="77777777" w:rsidR="00A909C9" w:rsidRPr="0076168A" w:rsidRDefault="00A909C9" w:rsidP="00A909C9">
            <w:pPr>
              <w:rPr>
                <w:sz w:val="20"/>
                <w:szCs w:val="20"/>
              </w:rPr>
            </w:pPr>
          </w:p>
        </w:tc>
      </w:tr>
      <w:tr w:rsidR="00A909C9" w:rsidRPr="00BB233D" w14:paraId="5942F0CE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47FAC" w14:textId="77777777" w:rsidR="00A909C9" w:rsidRPr="00BB233D" w:rsidRDefault="00A909C9" w:rsidP="00A909C9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A909C9" w:rsidRPr="007105FB" w14:paraId="2DC34F67" w14:textId="77777777" w:rsidTr="00783F46">
        <w:trPr>
          <w:cantSplit/>
          <w:jc w:val="center"/>
        </w:trPr>
        <w:tc>
          <w:tcPr>
            <w:tcW w:w="5124" w:type="dxa"/>
            <w:gridSpan w:val="5"/>
            <w:tcBorders>
              <w:left w:val="single" w:sz="12" w:space="0" w:color="auto"/>
            </w:tcBorders>
          </w:tcPr>
          <w:p w14:paraId="781CEA78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85C036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FBE33B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76493395" w14:textId="77777777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714CE392" w14:textId="4414AA53" w:rsidR="00A909C9" w:rsidRPr="007105FB" w:rsidRDefault="00A909C9" w:rsidP="00A909C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</w:t>
            </w:r>
            <w:r w:rsidR="002016F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A909C9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5BC9" w14:textId="32691878" w:rsidR="00E944E2" w:rsidRPr="00BB233D" w:rsidRDefault="00E944E2" w:rsidP="00A90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397654">
      <w:headerReference w:type="default" r:id="rId7"/>
      <w:foot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8DBA" w14:textId="77777777" w:rsidR="002C6631" w:rsidRDefault="002C6631" w:rsidP="00B14D86">
      <w:r>
        <w:separator/>
      </w:r>
    </w:p>
  </w:endnote>
  <w:endnote w:type="continuationSeparator" w:id="0">
    <w:p w14:paraId="445074E7" w14:textId="77777777" w:rsidR="002C6631" w:rsidRDefault="002C6631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5552" w14:textId="77777777" w:rsidR="002C6631" w:rsidRDefault="002C6631" w:rsidP="00B14D86">
      <w:r>
        <w:separator/>
      </w:r>
    </w:p>
  </w:footnote>
  <w:footnote w:type="continuationSeparator" w:id="0">
    <w:p w14:paraId="3EEA42DF" w14:textId="77777777" w:rsidR="002C6631" w:rsidRDefault="002C6631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5" name="Resim 5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6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03"/>
    <w:multiLevelType w:val="multilevel"/>
    <w:tmpl w:val="15B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D0927"/>
    <w:multiLevelType w:val="multilevel"/>
    <w:tmpl w:val="AC4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C65"/>
    <w:multiLevelType w:val="multilevel"/>
    <w:tmpl w:val="752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F7A5D"/>
    <w:multiLevelType w:val="multilevel"/>
    <w:tmpl w:val="1564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F2AE5"/>
    <w:multiLevelType w:val="hybridMultilevel"/>
    <w:tmpl w:val="6D8C2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4F91"/>
    <w:multiLevelType w:val="multilevel"/>
    <w:tmpl w:val="72D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F834701"/>
    <w:multiLevelType w:val="multilevel"/>
    <w:tmpl w:val="446A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0" w15:restartNumberingAfterBreak="0">
    <w:nsid w:val="4E207829"/>
    <w:multiLevelType w:val="multilevel"/>
    <w:tmpl w:val="163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2" w15:restartNumberingAfterBreak="0">
    <w:nsid w:val="5F5E66B0"/>
    <w:multiLevelType w:val="multilevel"/>
    <w:tmpl w:val="71EE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06C94"/>
    <w:rsid w:val="00024BDB"/>
    <w:rsid w:val="000672D6"/>
    <w:rsid w:val="00090518"/>
    <w:rsid w:val="0009231F"/>
    <w:rsid w:val="000D127B"/>
    <w:rsid w:val="001438AE"/>
    <w:rsid w:val="001851D7"/>
    <w:rsid w:val="001909CE"/>
    <w:rsid w:val="001B4727"/>
    <w:rsid w:val="002016FB"/>
    <w:rsid w:val="002260D0"/>
    <w:rsid w:val="0025144D"/>
    <w:rsid w:val="002C6631"/>
    <w:rsid w:val="002E3F46"/>
    <w:rsid w:val="002F165C"/>
    <w:rsid w:val="00352BB9"/>
    <w:rsid w:val="0035567B"/>
    <w:rsid w:val="003613D3"/>
    <w:rsid w:val="00397654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0326F"/>
    <w:rsid w:val="0082231D"/>
    <w:rsid w:val="0085100C"/>
    <w:rsid w:val="008551CC"/>
    <w:rsid w:val="00855AC2"/>
    <w:rsid w:val="00877F54"/>
    <w:rsid w:val="008A7E0A"/>
    <w:rsid w:val="00963BFD"/>
    <w:rsid w:val="00983C87"/>
    <w:rsid w:val="009B3998"/>
    <w:rsid w:val="009B7464"/>
    <w:rsid w:val="009C0751"/>
    <w:rsid w:val="009E56DC"/>
    <w:rsid w:val="009E6134"/>
    <w:rsid w:val="009E7B96"/>
    <w:rsid w:val="00A03503"/>
    <w:rsid w:val="00A20534"/>
    <w:rsid w:val="00A2654E"/>
    <w:rsid w:val="00A87130"/>
    <w:rsid w:val="00A909C9"/>
    <w:rsid w:val="00AB1CF6"/>
    <w:rsid w:val="00B14D86"/>
    <w:rsid w:val="00B20353"/>
    <w:rsid w:val="00BA2F3A"/>
    <w:rsid w:val="00BB233D"/>
    <w:rsid w:val="00C04F49"/>
    <w:rsid w:val="00C3023C"/>
    <w:rsid w:val="00C703FF"/>
    <w:rsid w:val="00C943E8"/>
    <w:rsid w:val="00C949E1"/>
    <w:rsid w:val="00CA14EA"/>
    <w:rsid w:val="00CA74EC"/>
    <w:rsid w:val="00CB15CB"/>
    <w:rsid w:val="00CC4E8E"/>
    <w:rsid w:val="00CE702D"/>
    <w:rsid w:val="00D12E3C"/>
    <w:rsid w:val="00D855C9"/>
    <w:rsid w:val="00DC55E4"/>
    <w:rsid w:val="00DD5745"/>
    <w:rsid w:val="00DF416C"/>
    <w:rsid w:val="00E538FB"/>
    <w:rsid w:val="00E944E2"/>
    <w:rsid w:val="00EB6589"/>
    <w:rsid w:val="00F32D20"/>
    <w:rsid w:val="00F35199"/>
    <w:rsid w:val="00F51333"/>
    <w:rsid w:val="00F623F0"/>
    <w:rsid w:val="00F678C6"/>
    <w:rsid w:val="00FB0871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A90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30</cp:revision>
  <cp:lastPrinted>2004-12-24T06:38:00Z</cp:lastPrinted>
  <dcterms:created xsi:type="dcterms:W3CDTF">2017-05-15T07:19:00Z</dcterms:created>
  <dcterms:modified xsi:type="dcterms:W3CDTF">2025-12-24T11:58:00Z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